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仿宋" w:hAnsi="仿宋" w:eastAsia="仿宋" w:cs="仿宋"/>
          <w:szCs w:val="28"/>
        </w:rPr>
      </w:pPr>
      <w:r>
        <w:rPr>
          <w:rFonts w:hint="eastAsia" w:ascii="仿宋" w:hAnsi="仿宋" w:eastAsia="仿宋" w:cs="仿宋"/>
          <w:b/>
          <w:bCs/>
          <w:sz w:val="72"/>
          <w:szCs w:val="72"/>
        </w:rPr>
        <w:t>土地评估咨询服务合同</w:t>
      </w:r>
    </w:p>
    <w:p>
      <w:pPr>
        <w:ind w:firstLine="560"/>
        <w:rPr>
          <w:rFonts w:ascii="仿宋" w:hAnsi="仿宋" w:eastAsia="仿宋" w:cs="仿宋"/>
          <w:szCs w:val="28"/>
        </w:rPr>
      </w:pPr>
      <w:r>
        <w:rPr>
          <w:rFonts w:hint="eastAsia" w:ascii="仿宋" w:hAnsi="仿宋" w:eastAsia="仿宋" w:cs="仿宋"/>
          <w:szCs w:val="28"/>
        </w:rPr>
        <w:t xml:space="preserve"> </w:t>
      </w:r>
    </w:p>
    <w:p>
      <w:pPr>
        <w:spacing w:line="720" w:lineRule="auto"/>
        <w:ind w:firstLine="643"/>
        <w:rPr>
          <w:rFonts w:ascii="仿宋" w:hAnsi="仿宋" w:eastAsia="仿宋" w:cs="仿宋"/>
          <w:b/>
          <w:bCs/>
          <w:sz w:val="32"/>
          <w:szCs w:val="32"/>
        </w:rPr>
      </w:pPr>
    </w:p>
    <w:p>
      <w:pPr>
        <w:spacing w:line="720" w:lineRule="auto"/>
        <w:ind w:firstLine="643"/>
        <w:rPr>
          <w:rFonts w:ascii="仿宋" w:hAnsi="仿宋" w:eastAsia="仿宋" w:cs="仿宋"/>
          <w:b/>
          <w:bCs/>
          <w:sz w:val="32"/>
          <w:szCs w:val="32"/>
        </w:rPr>
      </w:pPr>
    </w:p>
    <w:p>
      <w:pPr>
        <w:spacing w:line="720" w:lineRule="auto"/>
        <w:ind w:firstLine="643"/>
        <w:rPr>
          <w:rFonts w:ascii="仿宋" w:hAnsi="仿宋" w:eastAsia="仿宋" w:cs="仿宋"/>
          <w:b/>
          <w:bCs/>
          <w:sz w:val="32"/>
          <w:szCs w:val="32"/>
          <w:u w:val="single"/>
        </w:rPr>
      </w:pPr>
      <w:r>
        <w:rPr>
          <w:rFonts w:hint="eastAsia" w:ascii="仿宋" w:hAnsi="仿宋" w:eastAsia="仿宋" w:cs="仿宋"/>
          <w:b/>
          <w:bCs/>
          <w:sz w:val="32"/>
          <w:szCs w:val="32"/>
        </w:rPr>
        <w:t xml:space="preserve">咨询类别： </w:t>
      </w:r>
      <w:r>
        <w:rPr>
          <w:rFonts w:hint="eastAsia" w:ascii="仿宋" w:hAnsi="仿宋" w:eastAsia="仿宋" w:cs="仿宋"/>
          <w:b/>
          <w:bCs/>
          <w:sz w:val="32"/>
          <w:szCs w:val="32"/>
          <w:u w:val="single"/>
        </w:rPr>
        <w:t xml:space="preserve">     土地评估咨询服务           </w:t>
      </w:r>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委 托 人：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海口市君成产业服务股份有限公司</w:t>
      </w:r>
      <w:r>
        <w:rPr>
          <w:rFonts w:ascii="仿宋" w:hAnsi="仿宋" w:eastAsia="仿宋" w:cs="仿宋"/>
          <w:b/>
          <w:bCs/>
          <w:sz w:val="32"/>
          <w:szCs w:val="32"/>
          <w:u w:val="single"/>
        </w:rPr>
        <w:t xml:space="preserve"> </w:t>
      </w:r>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受 托 人： </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u w:val="single"/>
        </w:rPr>
        <w:t xml:space="preserve"> </w:t>
      </w:r>
      <w:r>
        <w:rPr>
          <w:rFonts w:ascii="仿宋" w:hAnsi="仿宋" w:eastAsia="仿宋" w:cs="仿宋"/>
          <w:b/>
          <w:bCs/>
          <w:sz w:val="32"/>
          <w:szCs w:val="32"/>
          <w:u w:val="single"/>
        </w:rPr>
        <w:t xml:space="preserve">   </w:t>
      </w:r>
      <w:r>
        <w:rPr>
          <w:rFonts w:hint="eastAsia" w:ascii="仿宋" w:hAnsi="仿宋" w:eastAsia="仿宋" w:cs="仿宋"/>
          <w:b/>
          <w:bCs/>
          <w:sz w:val="32"/>
          <w:szCs w:val="32"/>
        </w:rPr>
        <w:t xml:space="preserve">                                   </w:t>
      </w:r>
    </w:p>
    <w:p>
      <w:pPr>
        <w:spacing w:line="720" w:lineRule="auto"/>
        <w:ind w:firstLine="643"/>
        <w:rPr>
          <w:rFonts w:ascii="仿宋" w:hAnsi="仿宋" w:eastAsia="仿宋" w:cs="仿宋"/>
          <w:b/>
          <w:bCs/>
          <w:sz w:val="32"/>
          <w:szCs w:val="32"/>
        </w:rPr>
      </w:pPr>
      <w:r>
        <w:rPr>
          <w:rFonts w:hint="eastAsia" w:ascii="仿宋" w:hAnsi="仿宋" w:eastAsia="仿宋" w:cs="仿宋"/>
          <w:b/>
          <w:bCs/>
          <w:sz w:val="32"/>
          <w:szCs w:val="32"/>
        </w:rPr>
        <w:t xml:space="preserve">签订地点： </w:t>
      </w:r>
      <w:r>
        <w:rPr>
          <w:rFonts w:hint="eastAsia" w:ascii="仿宋" w:hAnsi="仿宋" w:eastAsia="仿宋" w:cs="仿宋"/>
          <w:b/>
          <w:bCs/>
          <w:sz w:val="32"/>
          <w:szCs w:val="32"/>
          <w:u w:val="single"/>
        </w:rPr>
        <w:t xml:space="preserve">     海南省海口市美兰区          </w:t>
      </w:r>
    </w:p>
    <w:p>
      <w:pPr>
        <w:spacing w:line="520" w:lineRule="exact"/>
        <w:ind w:firstLine="560"/>
        <w:rPr>
          <w:rFonts w:ascii="仿宋" w:hAnsi="仿宋" w:eastAsia="仿宋" w:cs="仿宋"/>
          <w:szCs w:val="28"/>
        </w:rPr>
      </w:pPr>
      <w:r>
        <w:rPr>
          <w:rFonts w:hint="eastAsia" w:ascii="仿宋" w:hAnsi="仿宋" w:eastAsia="仿宋" w:cs="仿宋"/>
          <w:szCs w:val="28"/>
        </w:rPr>
        <w:t xml:space="preserve"> </w:t>
      </w:r>
    </w:p>
    <w:p>
      <w:pPr>
        <w:spacing w:line="520" w:lineRule="exact"/>
        <w:ind w:firstLine="560"/>
        <w:rPr>
          <w:rFonts w:ascii="仿宋" w:hAnsi="仿宋" w:eastAsia="仿宋" w:cs="仿宋"/>
          <w:szCs w:val="28"/>
        </w:rPr>
      </w:pPr>
      <w:r>
        <w:rPr>
          <w:rFonts w:hint="eastAsia" w:ascii="仿宋" w:hAnsi="仿宋" w:eastAsia="仿宋" w:cs="仿宋"/>
          <w:szCs w:val="28"/>
        </w:rPr>
        <w:t xml:space="preserve"> </w:t>
      </w:r>
    </w:p>
    <w:p>
      <w:pPr>
        <w:pStyle w:val="2"/>
        <w:ind w:firstLine="480"/>
        <w:rPr>
          <w:rFonts w:ascii="仿宋" w:hAnsi="仿宋" w:cs="仿宋"/>
          <w:szCs w:val="28"/>
        </w:rPr>
      </w:pPr>
    </w:p>
    <w:p>
      <w:pPr>
        <w:ind w:firstLine="560"/>
        <w:rPr>
          <w:rFonts w:ascii="仿宋" w:hAnsi="仿宋" w:eastAsia="仿宋" w:cs="仿宋"/>
          <w:szCs w:val="28"/>
        </w:rPr>
      </w:pPr>
    </w:p>
    <w:p>
      <w:pPr>
        <w:pStyle w:val="2"/>
        <w:ind w:firstLine="480"/>
        <w:rPr>
          <w:rFonts w:ascii="仿宋" w:hAnsi="仿宋" w:cs="仿宋"/>
          <w:szCs w:val="28"/>
        </w:rPr>
      </w:pPr>
    </w:p>
    <w:p>
      <w:pPr>
        <w:ind w:firstLine="560"/>
        <w:rPr>
          <w:rFonts w:ascii="仿宋" w:hAnsi="仿宋" w:eastAsia="仿宋" w:cs="仿宋"/>
          <w:szCs w:val="28"/>
        </w:rPr>
      </w:pPr>
    </w:p>
    <w:p>
      <w:pPr>
        <w:pStyle w:val="2"/>
        <w:ind w:firstLine="480"/>
        <w:rPr>
          <w:rFonts w:ascii="仿宋" w:hAnsi="仿宋" w:cs="仿宋"/>
          <w:szCs w:val="28"/>
        </w:rPr>
      </w:pPr>
    </w:p>
    <w:p>
      <w:pPr>
        <w:ind w:firstLine="0" w:firstLineChars="0"/>
      </w:pPr>
    </w:p>
    <w:p>
      <w:pPr>
        <w:spacing w:line="520" w:lineRule="exact"/>
        <w:ind w:firstLine="560"/>
        <w:rPr>
          <w:rFonts w:ascii="仿宋" w:hAnsi="仿宋" w:eastAsia="仿宋" w:cs="仿宋"/>
          <w:szCs w:val="28"/>
        </w:rPr>
      </w:pPr>
    </w:p>
    <w:p>
      <w:pPr>
        <w:widowControl/>
        <w:ind w:firstLine="560"/>
        <w:rPr>
          <w:rFonts w:ascii="仿宋" w:hAnsi="仿宋" w:eastAsia="仿宋" w:cs="仿宋"/>
          <w:kern w:val="0"/>
          <w:szCs w:val="28"/>
          <w:u w:val="single"/>
        </w:rPr>
      </w:pPr>
      <w:r>
        <w:rPr>
          <w:rFonts w:hint="eastAsia" w:ascii="仿宋" w:hAnsi="仿宋" w:eastAsia="仿宋" w:cs="仿宋"/>
          <w:kern w:val="0"/>
          <w:szCs w:val="28"/>
        </w:rPr>
        <w:t>委托人：</w:t>
      </w:r>
      <w:r>
        <w:rPr>
          <w:rFonts w:hint="eastAsia" w:ascii="仿宋" w:hAnsi="仿宋" w:eastAsia="仿宋" w:cs="仿宋"/>
          <w:szCs w:val="28"/>
          <w:u w:val="single"/>
        </w:rPr>
        <w:t xml:space="preserve">  海口市君成产业服务股份有限公司</w:t>
      </w:r>
    </w:p>
    <w:p>
      <w:pPr>
        <w:widowControl/>
        <w:ind w:firstLine="560"/>
        <w:rPr>
          <w:rFonts w:ascii="仿宋" w:hAnsi="仿宋" w:eastAsia="仿宋" w:cs="仿宋"/>
          <w:kern w:val="0"/>
          <w:szCs w:val="28"/>
        </w:rPr>
      </w:pPr>
      <w:r>
        <w:rPr>
          <w:rFonts w:hint="eastAsia" w:ascii="仿宋" w:hAnsi="仿宋" w:eastAsia="仿宋" w:cs="仿宋"/>
          <w:kern w:val="0"/>
          <w:szCs w:val="28"/>
        </w:rPr>
        <w:t>受托人：</w:t>
      </w:r>
      <w:r>
        <w:rPr>
          <w:rFonts w:hint="eastAsia" w:ascii="仿宋" w:hAnsi="仿宋" w:eastAsia="仿宋" w:cs="仿宋"/>
          <w:szCs w:val="28"/>
          <w:u w:val="single"/>
        </w:rPr>
        <w:t xml:space="preserve"> </w:t>
      </w:r>
      <w:r>
        <w:rPr>
          <w:rFonts w:ascii="仿宋" w:hAnsi="仿宋" w:eastAsia="仿宋" w:cs="仿宋"/>
          <w:szCs w:val="28"/>
          <w:u w:val="single"/>
        </w:rPr>
        <w:t xml:space="preserve">                              </w:t>
      </w:r>
      <w:r>
        <w:rPr>
          <w:rFonts w:hint="eastAsia" w:ascii="仿宋" w:hAnsi="仿宋" w:eastAsia="仿宋" w:cs="仿宋"/>
          <w:kern w:val="0"/>
          <w:szCs w:val="28"/>
          <w:u w:val="single"/>
        </w:rPr>
        <w:t xml:space="preserve"> </w:t>
      </w:r>
    </w:p>
    <w:p>
      <w:pPr>
        <w:widowControl/>
        <w:ind w:firstLine="560"/>
        <w:rPr>
          <w:rFonts w:ascii="仿宋" w:hAnsi="仿宋" w:eastAsia="仿宋" w:cs="仿宋"/>
          <w:kern w:val="0"/>
          <w:szCs w:val="28"/>
        </w:rPr>
      </w:pPr>
      <w:r>
        <w:rPr>
          <w:rFonts w:hint="eastAsia" w:ascii="仿宋" w:hAnsi="仿宋" w:eastAsia="仿宋" w:cs="仿宋"/>
          <w:kern w:val="0"/>
          <w:szCs w:val="28"/>
        </w:rPr>
        <w:t>委托人与受托人以下合称为“双方”，单称“一方”。</w:t>
      </w:r>
    </w:p>
    <w:p>
      <w:pPr>
        <w:widowControl/>
        <w:ind w:firstLine="560"/>
        <w:rPr>
          <w:rFonts w:ascii="仿宋" w:hAnsi="仿宋" w:eastAsia="仿宋" w:cs="仿宋"/>
          <w:kern w:val="0"/>
          <w:szCs w:val="28"/>
        </w:rPr>
      </w:pPr>
      <w:r>
        <w:rPr>
          <w:rFonts w:hint="eastAsia" w:ascii="仿宋" w:hAnsi="仿宋" w:eastAsia="仿宋" w:cs="仿宋"/>
          <w:kern w:val="0"/>
          <w:szCs w:val="28"/>
        </w:rPr>
        <w:t>根据《</w:t>
      </w:r>
      <w:r>
        <w:fldChar w:fldCharType="begin"/>
      </w:r>
      <w:r>
        <w:instrText xml:space="preserve"> HYPERLINK "javascript:SLC(21651,0)" </w:instrText>
      </w:r>
      <w:r>
        <w:fldChar w:fldCharType="separate"/>
      </w:r>
      <w:r>
        <w:rPr>
          <w:rFonts w:hint="eastAsia" w:ascii="仿宋" w:hAnsi="仿宋" w:eastAsia="仿宋" w:cs="仿宋"/>
          <w:kern w:val="0"/>
          <w:szCs w:val="28"/>
        </w:rPr>
        <w:t>中华人民共和国民法典</w:t>
      </w:r>
      <w:r>
        <w:rPr>
          <w:rFonts w:hint="eastAsia" w:ascii="仿宋" w:hAnsi="仿宋" w:eastAsia="仿宋" w:cs="仿宋"/>
          <w:kern w:val="0"/>
          <w:szCs w:val="28"/>
        </w:rPr>
        <w:fldChar w:fldCharType="end"/>
      </w:r>
      <w:r>
        <w:rPr>
          <w:rFonts w:hint="eastAsia" w:ascii="仿宋" w:hAnsi="仿宋" w:eastAsia="仿宋" w:cs="仿宋"/>
          <w:kern w:val="0"/>
          <w:szCs w:val="28"/>
        </w:rPr>
        <w:t>》等相关法律法规，双方承担相应的责任，双方在遵循平等、自愿、公平和诚实信用原则的基础上，达成如下协议，并由双方共同恪守。</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项目概况</w:t>
      </w:r>
    </w:p>
    <w:p>
      <w:pPr>
        <w:numPr>
          <w:ilvl w:val="0"/>
          <w:numId w:val="2"/>
        </w:numPr>
        <w:ind w:firstLine="560"/>
        <w:rPr>
          <w:rFonts w:ascii="仿宋" w:hAnsi="仿宋" w:eastAsia="仿宋" w:cs="仿宋"/>
          <w:kern w:val="0"/>
          <w:szCs w:val="28"/>
        </w:rPr>
      </w:pPr>
      <w:r>
        <w:rPr>
          <w:rFonts w:hint="eastAsia" w:ascii="仿宋" w:hAnsi="仿宋" w:eastAsia="仿宋" w:cs="仿宋"/>
          <w:kern w:val="0"/>
          <w:szCs w:val="28"/>
        </w:rPr>
        <w:t xml:space="preserve">项目名称： </w:t>
      </w:r>
    </w:p>
    <w:p>
      <w:pPr>
        <w:numPr>
          <w:ilvl w:val="0"/>
          <w:numId w:val="2"/>
        </w:numPr>
        <w:ind w:firstLine="560"/>
        <w:rPr>
          <w:rFonts w:ascii="仿宋" w:hAnsi="仿宋" w:eastAsia="仿宋" w:cs="仿宋"/>
          <w:kern w:val="0"/>
          <w:szCs w:val="28"/>
        </w:rPr>
      </w:pPr>
      <w:r>
        <w:rPr>
          <w:rFonts w:hint="eastAsia" w:ascii="仿宋" w:hAnsi="仿宋" w:eastAsia="仿宋" w:cs="仿宋"/>
          <w:kern w:val="0"/>
          <w:szCs w:val="28"/>
        </w:rPr>
        <w:t xml:space="preserve">项目地点：  </w:t>
      </w:r>
    </w:p>
    <w:p>
      <w:pPr>
        <w:numPr>
          <w:ilvl w:val="0"/>
          <w:numId w:val="2"/>
        </w:numPr>
        <w:ind w:firstLine="560"/>
        <w:rPr>
          <w:rFonts w:ascii="仿宋" w:hAnsi="仿宋" w:eastAsia="仿宋" w:cs="仿宋"/>
          <w:kern w:val="0"/>
          <w:szCs w:val="28"/>
        </w:rPr>
      </w:pPr>
      <w:r>
        <w:rPr>
          <w:rFonts w:hint="eastAsia" w:ascii="仿宋" w:hAnsi="仿宋" w:eastAsia="仿宋" w:cs="仿宋"/>
          <w:kern w:val="0"/>
          <w:szCs w:val="28"/>
        </w:rPr>
        <w:t xml:space="preserve">评估目的：中国烟草总公司海南省公司名下琼(2017)海口市不动产权第0124635号用地因项目合作置换需要，需评估项目土地价值，为上述经济行为提供价值参考意见。 </w:t>
      </w:r>
    </w:p>
    <w:p>
      <w:pPr>
        <w:numPr>
          <w:ilvl w:val="0"/>
          <w:numId w:val="2"/>
        </w:numPr>
        <w:ind w:firstLine="560"/>
        <w:rPr>
          <w:rFonts w:ascii="仿宋" w:hAnsi="仿宋" w:eastAsia="仿宋" w:cs="仿宋"/>
          <w:kern w:val="0"/>
          <w:szCs w:val="28"/>
        </w:rPr>
      </w:pPr>
      <w:r>
        <w:rPr>
          <w:rFonts w:hint="eastAsia" w:ascii="仿宋" w:hAnsi="仿宋" w:eastAsia="仿宋" w:cs="仿宋"/>
          <w:kern w:val="0"/>
          <w:szCs w:val="28"/>
        </w:rPr>
        <w:t>评估对象和评估范围：评估对象为中国烟草总公司海南省公司名下琼(2017)海口市不动产权第0124635号用地，评估范围为琼(2017)海口市不动产权第0124635号用地市场价值，具体以甲方与被评估单位共同确认后提供的资料为准。</w:t>
      </w:r>
    </w:p>
    <w:p>
      <w:pPr>
        <w:numPr>
          <w:ilvl w:val="0"/>
          <w:numId w:val="2"/>
        </w:numPr>
        <w:ind w:firstLine="560"/>
        <w:rPr>
          <w:rFonts w:ascii="仿宋" w:hAnsi="仿宋" w:eastAsia="仿宋" w:cs="仿宋"/>
          <w:kern w:val="0"/>
          <w:szCs w:val="28"/>
        </w:rPr>
      </w:pPr>
      <w:r>
        <w:rPr>
          <w:rFonts w:hint="eastAsia" w:ascii="仿宋" w:hAnsi="仿宋" w:eastAsia="仿宋" w:cs="仿宋"/>
          <w:kern w:val="0"/>
          <w:szCs w:val="28"/>
        </w:rPr>
        <w:t>评估基准日：</w:t>
      </w:r>
      <w:bookmarkStart w:id="5" w:name="_GoBack"/>
      <w:bookmarkEnd w:id="5"/>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 xml:space="preserve"> 咨询服务内容、要求</w:t>
      </w:r>
    </w:p>
    <w:p>
      <w:pPr>
        <w:numPr>
          <w:ilvl w:val="0"/>
          <w:numId w:val="3"/>
        </w:numPr>
        <w:ind w:firstLine="480" w:firstLineChars="0"/>
        <w:jc w:val="left"/>
        <w:rPr>
          <w:rFonts w:ascii="仿宋" w:hAnsi="仿宋" w:eastAsia="仿宋" w:cs="仿宋"/>
          <w:kern w:val="0"/>
          <w:szCs w:val="28"/>
        </w:rPr>
      </w:pPr>
      <w:r>
        <w:rPr>
          <w:rFonts w:hint="eastAsia" w:ascii="仿宋" w:hAnsi="仿宋" w:eastAsia="仿宋" w:cs="仿宋"/>
          <w:kern w:val="0"/>
          <w:szCs w:val="28"/>
        </w:rPr>
        <w:t>咨询内容：中国烟草总公司海南省公司名下琼(2017)海口市不动产权第0124635号用地土地评估咨询报告 （以下简称“咨询成果”）编制。</w:t>
      </w:r>
    </w:p>
    <w:p>
      <w:pPr>
        <w:numPr>
          <w:ilvl w:val="0"/>
          <w:numId w:val="3"/>
        </w:numPr>
        <w:ind w:firstLine="480" w:firstLineChars="0"/>
        <w:jc w:val="left"/>
        <w:rPr>
          <w:rFonts w:ascii="仿宋" w:hAnsi="仿宋" w:eastAsia="仿宋" w:cs="仿宋"/>
          <w:kern w:val="0"/>
          <w:szCs w:val="28"/>
        </w:rPr>
      </w:pPr>
      <w:r>
        <w:rPr>
          <w:rFonts w:hint="eastAsia" w:ascii="仿宋" w:hAnsi="仿宋" w:eastAsia="仿宋" w:cs="仿宋"/>
          <w:kern w:val="0"/>
          <w:szCs w:val="28"/>
        </w:rPr>
        <w:t>咨询要求：在合同约定的时间内，受托人向委托人提交合格的咨询成果，且获得委托人或上级单位书面审核通过，咨询成果应满足内容齐全、数据准确、论据充分，且深度符合本项目需求及符合现行国家、地区及行业有关规范和标准及委托人的合理要求。受托人提交成果的形式为纸质版咨询成果，一式 肆 份，电子版一式 壹 份。</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评估咨询报告的使用者及使用范围</w:t>
      </w:r>
    </w:p>
    <w:p>
      <w:pPr>
        <w:ind w:firstLine="560"/>
        <w:rPr>
          <w:rFonts w:ascii="仿宋" w:hAnsi="仿宋" w:eastAsia="仿宋" w:cs="仿宋"/>
          <w:kern w:val="0"/>
          <w:szCs w:val="28"/>
        </w:rPr>
      </w:pPr>
      <w:r>
        <w:rPr>
          <w:rFonts w:hint="eastAsia" w:ascii="仿宋" w:hAnsi="仿宋" w:eastAsia="仿宋" w:cs="仿宋"/>
          <w:kern w:val="0"/>
          <w:szCs w:val="28"/>
        </w:rPr>
        <w:t>（一）本评估咨询报告仅供委托人和法律、行政法规规定的评估报告使用者使用，其他任何机构和个人不能成为资产评估咨询报告的使用人。</w:t>
      </w:r>
    </w:p>
    <w:p>
      <w:pPr>
        <w:ind w:firstLine="560"/>
        <w:rPr>
          <w:rFonts w:ascii="仿宋" w:hAnsi="仿宋" w:eastAsia="仿宋" w:cs="仿宋"/>
          <w:kern w:val="0"/>
          <w:szCs w:val="28"/>
        </w:rPr>
      </w:pPr>
      <w:r>
        <w:rPr>
          <w:rFonts w:hint="eastAsia" w:ascii="仿宋" w:hAnsi="仿宋" w:eastAsia="仿宋" w:cs="仿宋"/>
          <w:kern w:val="0"/>
          <w:szCs w:val="28"/>
        </w:rPr>
        <w:t>（二）《评估咨询报告》仅供上述使用者按照法律、行政法规规定和评估咨询报告载明的使用目的及用途使用，乙方对上述报告使用者不当使用所造成的后果不承担责任。</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（三）委托人或者其他资产评估咨询报告应当在载明的评估结论使用有效期内使用评估咨询报告。</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（四）未经委托人书面许可，资产评估机构及其资产评估专业人员不得将评估咨询报告的内容向第三方提供或者公开，法律、行政法规另有规定的除外。</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（五）未征得评估机构同意，资产评估咨询报告的内容不得被摘抄、引用或者披露于公开媒体，法律、行政法规规定的除外。</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咨询服务期限及进度要求</w:t>
      </w:r>
    </w:p>
    <w:p>
      <w:pPr>
        <w:ind w:firstLine="560"/>
        <w:rPr>
          <w:rFonts w:ascii="仿宋" w:hAnsi="仿宋" w:eastAsia="仿宋" w:cs="仿宋"/>
          <w:kern w:val="0"/>
          <w:szCs w:val="28"/>
          <w:u w:val="single"/>
        </w:rPr>
      </w:pPr>
      <w:r>
        <w:rPr>
          <w:rFonts w:hint="eastAsia" w:ascii="仿宋" w:hAnsi="仿宋" w:eastAsia="仿宋" w:cs="仿宋"/>
          <w:kern w:val="0"/>
          <w:szCs w:val="28"/>
        </w:rPr>
        <w:t>本合同生效且受托人收到委托人提供的与服务有关的必要相关资料之日起</w:t>
      </w:r>
      <w:r>
        <w:rPr>
          <w:rFonts w:ascii="仿宋" w:hAnsi="仿宋" w:eastAsia="仿宋" w:cs="仿宋"/>
          <w:kern w:val="0"/>
          <w:szCs w:val="28"/>
        </w:rPr>
        <w:t xml:space="preserve"> 7 </w:t>
      </w:r>
      <w:r>
        <w:rPr>
          <w:rFonts w:hint="eastAsia" w:ascii="仿宋" w:hAnsi="仿宋" w:eastAsia="仿宋" w:cs="仿宋"/>
          <w:kern w:val="0"/>
          <w:szCs w:val="28"/>
        </w:rPr>
        <w:t>日历天内完成咨询成果初稿交付给委托人；受托人应在</w:t>
      </w:r>
      <w:r>
        <w:rPr>
          <w:rFonts w:hint="eastAsia" w:ascii="仿宋" w:hAnsi="仿宋" w:eastAsia="仿宋" w:cs="仿宋"/>
          <w:kern w:val="0"/>
          <w:szCs w:val="28"/>
          <w:lang w:eastAsia="zh-Hans"/>
        </w:rPr>
        <w:t>收到委托人修改意见后</w:t>
      </w:r>
      <w:r>
        <w:rPr>
          <w:rFonts w:hint="eastAsia" w:ascii="仿宋" w:hAnsi="仿宋" w:eastAsia="仿宋" w:cs="仿宋"/>
          <w:kern w:val="0"/>
          <w:szCs w:val="28"/>
        </w:rPr>
        <w:t>15</w:t>
      </w:r>
      <w:r>
        <w:rPr>
          <w:rFonts w:hint="eastAsia" w:ascii="仿宋" w:hAnsi="仿宋" w:eastAsia="仿宋" w:cs="仿宋"/>
          <w:kern w:val="0"/>
          <w:szCs w:val="28"/>
          <w:lang w:eastAsia="zh-Hans"/>
        </w:rPr>
        <w:t>日历天内</w:t>
      </w:r>
      <w:r>
        <w:rPr>
          <w:rFonts w:hint="eastAsia" w:ascii="仿宋" w:hAnsi="仿宋" w:eastAsia="仿宋" w:cs="仿宋"/>
          <w:kern w:val="0"/>
          <w:szCs w:val="28"/>
        </w:rPr>
        <w:t>进行完善并向委托人交付符合</w:t>
      </w:r>
      <w:r>
        <w:rPr>
          <w:rFonts w:hint="eastAsia" w:ascii="仿宋" w:hAnsi="仿宋" w:eastAsia="仿宋" w:cs="仿宋"/>
          <w:kern w:val="0"/>
          <w:szCs w:val="28"/>
          <w:lang w:eastAsia="zh-Hans"/>
        </w:rPr>
        <w:t>要求</w:t>
      </w:r>
      <w:r>
        <w:rPr>
          <w:rFonts w:hint="eastAsia" w:ascii="仿宋" w:hAnsi="仿宋" w:eastAsia="仿宋" w:cs="仿宋"/>
          <w:kern w:val="0"/>
          <w:szCs w:val="28"/>
        </w:rPr>
        <w:t>的咨询成果</w:t>
      </w:r>
      <w:r>
        <w:rPr>
          <w:rFonts w:hint="eastAsia" w:ascii="仿宋" w:hAnsi="仿宋" w:eastAsia="仿宋" w:cs="仿宋"/>
          <w:kern w:val="0"/>
          <w:szCs w:val="28"/>
          <w:lang w:eastAsia="zh-Hans"/>
        </w:rPr>
        <w:t>进度稿</w:t>
      </w:r>
      <w:r>
        <w:rPr>
          <w:rFonts w:ascii="仿宋" w:hAnsi="仿宋" w:eastAsia="仿宋" w:cs="仿宋"/>
          <w:kern w:val="0"/>
          <w:szCs w:val="28"/>
        </w:rPr>
        <w:t>；</w:t>
      </w:r>
      <w:r>
        <w:rPr>
          <w:rFonts w:hint="eastAsia" w:ascii="仿宋" w:hAnsi="仿宋" w:eastAsia="仿宋" w:cs="仿宋"/>
          <w:kern w:val="0"/>
          <w:szCs w:val="28"/>
          <w:lang w:eastAsia="zh-Hans"/>
        </w:rPr>
        <w:t>进度稿</w:t>
      </w:r>
      <w:r>
        <w:rPr>
          <w:rFonts w:hint="eastAsia" w:ascii="仿宋" w:hAnsi="仿宋" w:eastAsia="仿宋" w:cs="仿宋"/>
          <w:kern w:val="0"/>
          <w:szCs w:val="28"/>
        </w:rPr>
        <w:t>获得委托人或上级单位书面审核通过30</w:t>
      </w:r>
      <w:r>
        <w:rPr>
          <w:rFonts w:hint="eastAsia" w:ascii="仿宋" w:hAnsi="仿宋" w:eastAsia="仿宋" w:cs="仿宋"/>
          <w:kern w:val="0"/>
          <w:szCs w:val="28"/>
          <w:lang w:eastAsia="zh-Hans"/>
        </w:rPr>
        <w:t>日历天内完成定稿并交付给委托人</w:t>
      </w:r>
      <w:r>
        <w:rPr>
          <w:rFonts w:hint="eastAsia" w:ascii="仿宋" w:hAnsi="仿宋" w:eastAsia="仿宋" w:cs="仿宋"/>
          <w:kern w:val="0"/>
          <w:szCs w:val="28"/>
        </w:rPr>
        <w:t>。</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委托人的权利和义务</w:t>
      </w:r>
    </w:p>
    <w:p>
      <w:pPr>
        <w:numPr>
          <w:ilvl w:val="0"/>
          <w:numId w:val="4"/>
        </w:numPr>
        <w:ind w:firstLine="480" w:firstLineChars="0"/>
        <w:rPr>
          <w:rFonts w:ascii="仿宋" w:hAnsi="仿宋" w:eastAsia="仿宋" w:cs="仿宋"/>
          <w:kern w:val="0"/>
          <w:szCs w:val="28"/>
        </w:rPr>
      </w:pPr>
      <w:r>
        <w:rPr>
          <w:rFonts w:hint="eastAsia" w:ascii="仿宋" w:hAnsi="仿宋" w:eastAsia="仿宋" w:cs="仿宋"/>
          <w:kern w:val="0"/>
          <w:szCs w:val="28"/>
        </w:rPr>
        <w:t>委托人应在本合同签订后10个工作日内提供编制本项目报告所需要的基础数据和技术资料。委托人提供上述技术资料后1天内受托人未提出书面异议的，视为委托人提供完整材料，且受托人不得以委托人未提交材料为由延误工作成果的交付时间。</w:t>
      </w:r>
    </w:p>
    <w:p>
      <w:pPr>
        <w:numPr>
          <w:ilvl w:val="0"/>
          <w:numId w:val="4"/>
        </w:numPr>
        <w:ind w:firstLine="480" w:firstLineChars="0"/>
        <w:rPr>
          <w:rFonts w:ascii="仿宋" w:hAnsi="仿宋" w:eastAsia="仿宋" w:cs="仿宋"/>
          <w:kern w:val="0"/>
          <w:szCs w:val="28"/>
        </w:rPr>
      </w:pPr>
      <w:r>
        <w:rPr>
          <w:rFonts w:hint="eastAsia" w:ascii="仿宋" w:hAnsi="仿宋" w:eastAsia="仿宋" w:cs="仿宋"/>
          <w:kern w:val="0"/>
          <w:szCs w:val="28"/>
        </w:rPr>
        <w:t>在合同期内，委托人进行与本项目有关的讨论、询价、对外谈判、调研考察等汇总后的所有信息资料，应及时提供给受托人，必要时可吸收受托人编制人员参加，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Cs w:val="28"/>
        </w:rPr>
        <w:t>此过程中受托人不再另行收取任何费用</w:t>
      </w:r>
      <w:r>
        <w:rPr>
          <w:rFonts w:hint="eastAsia" w:ascii="仿宋" w:hAnsi="仿宋" w:eastAsia="仿宋" w:cs="仿宋"/>
          <w:kern w:val="0"/>
          <w:szCs w:val="28"/>
        </w:rPr>
        <w:t>。</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委托人按照约定及时向受托人支付本合同费用。</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委托人在合同期内项目发生变化时应及时通知受托人。</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受托人提交的咨询成果，委托人不得擅自修改。</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委托人有权监督受托人工作，并有权自行审核或提交相关部门审核受托人所提交的咨询成果，并提出书面异议和修改意见。当委托人认为受托人的评估专业人员不按合同履行其职责，有权要求受托人更换评估专业人员。</w:t>
      </w:r>
    </w:p>
    <w:p>
      <w:pPr>
        <w:numPr>
          <w:ilvl w:val="0"/>
          <w:numId w:val="4"/>
        </w:numPr>
        <w:ind w:firstLine="560"/>
        <w:rPr>
          <w:rFonts w:ascii="仿宋" w:hAnsi="仿宋" w:eastAsia="仿宋" w:cs="仿宋"/>
          <w:kern w:val="0"/>
          <w:szCs w:val="28"/>
        </w:rPr>
      </w:pPr>
      <w:r>
        <w:rPr>
          <w:rFonts w:hint="eastAsia" w:ascii="仿宋" w:hAnsi="仿宋" w:eastAsia="仿宋" w:cs="仿宋"/>
          <w:kern w:val="0"/>
          <w:szCs w:val="28"/>
        </w:rPr>
        <w:t>委托人提前终止评估业务、解除评估委托合同的，委托人应当按照已经开展评估业务的时间、进度，或者已经完成的工作量支付相应的评估服务费。</w:t>
      </w:r>
    </w:p>
    <w:p>
      <w:pPr>
        <w:ind w:firstLine="560"/>
        <w:rPr>
          <w:rFonts w:ascii="仿宋" w:hAnsi="仿宋" w:eastAsia="仿宋" w:cs="仿宋"/>
          <w:kern w:val="0"/>
          <w:szCs w:val="28"/>
        </w:rPr>
      </w:pPr>
      <w:r>
        <w:rPr>
          <w:rFonts w:hint="eastAsia" w:ascii="仿宋" w:hAnsi="仿宋" w:eastAsia="仿宋" w:cs="仿宋"/>
          <w:kern w:val="0"/>
          <w:szCs w:val="28"/>
        </w:rPr>
        <w:t>委托人要求出具虚假评估咨询报告或者有其他非法干预评估结论情形的，评估机构有权单方解除评估委托合同</w:t>
      </w:r>
      <w:r>
        <w:rPr>
          <w:rFonts w:hint="eastAsia" w:ascii="仿宋" w:hAnsi="仿宋" w:eastAsia="仿宋" w:cs="仿宋"/>
          <w:kern w:val="0"/>
          <w:szCs w:val="28"/>
          <w:lang w:eastAsia="zh-Hans"/>
        </w:rPr>
        <w:t>并要求</w:t>
      </w:r>
      <w:r>
        <w:rPr>
          <w:rFonts w:hint="eastAsia" w:ascii="仿宋" w:hAnsi="仿宋" w:eastAsia="仿宋" w:cs="仿宋"/>
          <w:kern w:val="0"/>
          <w:szCs w:val="28"/>
        </w:rPr>
        <w:t xml:space="preserve">委托人按照已经开展资产评估业务的时间、进度，或者已经完成的工作量支付相应的评估服务费。 </w:t>
      </w:r>
    </w:p>
    <w:p>
      <w:pPr>
        <w:ind w:firstLine="560"/>
        <w:rPr>
          <w:rFonts w:ascii="仿宋" w:hAnsi="仿宋" w:eastAsia="仿宋" w:cs="仿宋"/>
          <w:kern w:val="0"/>
          <w:szCs w:val="28"/>
        </w:rPr>
      </w:pPr>
      <w:r>
        <w:rPr>
          <w:rFonts w:hint="eastAsia" w:ascii="仿宋" w:hAnsi="仿宋" w:eastAsia="仿宋" w:cs="仿宋"/>
          <w:kern w:val="0"/>
          <w:szCs w:val="28"/>
        </w:rPr>
        <w:t>因委托人或者其他相关当事人原因导致评估程序受限，评估机构无法履行评估委托合同，评估机构可以单方解除评估委托合同；</w:t>
      </w:r>
      <w:r>
        <w:rPr>
          <w:rFonts w:hint="eastAsia" w:ascii="仿宋" w:hAnsi="仿宋" w:eastAsia="仿宋" w:cs="仿宋"/>
          <w:kern w:val="0"/>
          <w:szCs w:val="28"/>
          <w:lang w:eastAsia="zh-Hans"/>
        </w:rPr>
        <w:t>委托人应</w:t>
      </w:r>
      <w:r>
        <w:rPr>
          <w:rFonts w:hint="eastAsia" w:ascii="仿宋" w:hAnsi="仿宋" w:eastAsia="仿宋" w:cs="仿宋"/>
          <w:kern w:val="0"/>
          <w:szCs w:val="28"/>
        </w:rPr>
        <w:t xml:space="preserve">按照已经开展评估业务的时间、进度，或者已经完成的工作量支付相应的评估服务费。 </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 xml:space="preserve"> 受托人的权利和义务</w:t>
      </w:r>
    </w:p>
    <w:p>
      <w:pPr>
        <w:numPr>
          <w:ilvl w:val="0"/>
          <w:numId w:val="5"/>
        </w:numPr>
        <w:ind w:firstLine="560"/>
        <w:rPr>
          <w:rFonts w:ascii="仿宋" w:hAnsi="仿宋" w:eastAsia="仿宋" w:cs="仿宋"/>
          <w:kern w:val="0"/>
          <w:szCs w:val="28"/>
        </w:rPr>
      </w:pPr>
      <w:r>
        <w:rPr>
          <w:rFonts w:hint="eastAsia" w:ascii="仿宋" w:hAnsi="仿宋" w:eastAsia="仿宋" w:cs="仿宋"/>
          <w:kern w:val="0"/>
          <w:szCs w:val="28"/>
        </w:rPr>
        <w:t>受托人应</w:t>
      </w:r>
      <w:r>
        <w:rPr>
          <w:rFonts w:hint="eastAsia" w:ascii="仿宋" w:hAnsi="仿宋" w:eastAsia="仿宋" w:cs="仿宋"/>
          <w:kern w:val="0"/>
          <w:szCs w:val="28"/>
          <w:lang w:eastAsia="zh-Hans"/>
        </w:rPr>
        <w:t>按照</w:t>
      </w:r>
      <w:r>
        <w:rPr>
          <w:rFonts w:hint="eastAsia" w:ascii="仿宋" w:hAnsi="仿宋" w:eastAsia="仿宋" w:cs="仿宋"/>
          <w:kern w:val="0"/>
          <w:szCs w:val="28"/>
        </w:rPr>
        <w:t>合同约定的时间、份数完成咨询报告，使本报告达到合同约定或委托人的要求。以及本项目所需的深度，并对咨询成果的真实性、准确性、可执行性及结论性负责。</w:t>
      </w:r>
    </w:p>
    <w:p>
      <w:pPr>
        <w:numPr>
          <w:ilvl w:val="0"/>
          <w:numId w:val="5"/>
        </w:numPr>
        <w:ind w:firstLine="560"/>
        <w:rPr>
          <w:rFonts w:ascii="仿宋" w:hAnsi="仿宋" w:eastAsia="仿宋" w:cs="仿宋"/>
          <w:kern w:val="0"/>
          <w:szCs w:val="28"/>
        </w:rPr>
      </w:pPr>
      <w:r>
        <w:rPr>
          <w:rFonts w:hint="eastAsia" w:ascii="仿宋" w:hAnsi="仿宋" w:eastAsia="仿宋" w:cs="仿宋"/>
          <w:kern w:val="0"/>
          <w:szCs w:val="28"/>
        </w:rPr>
        <w:t>受托人提供的咨询成果达不到合同要求的，受托人应免费无条件完善、修改。受托人项目负责人为：</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 xml:space="preserve"> ，联系方式：</w:t>
      </w:r>
      <w:r>
        <w:rPr>
          <w:rFonts w:hint="eastAsia" w:ascii="仿宋" w:hAnsi="仿宋" w:eastAsia="仿宋" w:cs="仿宋"/>
          <w:kern w:val="0"/>
          <w:szCs w:val="28"/>
          <w:lang w:val="en-US" w:eastAsia="zh-CN"/>
        </w:rPr>
        <w:t xml:space="preserve">   </w:t>
      </w:r>
      <w:r>
        <w:rPr>
          <w:rFonts w:hint="eastAsia" w:ascii="仿宋" w:hAnsi="仿宋" w:eastAsia="仿宋" w:cs="仿宋"/>
          <w:kern w:val="0"/>
          <w:szCs w:val="28"/>
        </w:rPr>
        <w:t xml:space="preserve"> 。受托人及该负责人均应具备履行本合同所必备的资质或授权，负责人负责带领团队完成本合同服务。</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受托人提供的咨询成果内容齐全，数据准确，论据充分，深度符合本项目需求及现行国家、地区及行业有关规范和标准及委托人的合理要求。</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受托人应按照本合同第八条的约定承担保密义务。</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未经委托人书面同意，受托人不得擅自将咨询成果提供或披露给第三方使用，否则按照合同约定承担违约责任。</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受托人保证其所提供的成果内容，不含任何违法或侵犯任何第三方的合法利益</w:t>
      </w:r>
      <w:r>
        <w:rPr>
          <w:rFonts w:hint="eastAsia" w:ascii="仿宋" w:hAnsi="仿宋" w:eastAsia="仿宋" w:cs="仿宋"/>
          <w:kern w:val="0"/>
          <w:szCs w:val="28"/>
          <w:lang w:eastAsia="zh-Hans"/>
        </w:rPr>
        <w:t>的</w:t>
      </w:r>
      <w:r>
        <w:rPr>
          <w:rFonts w:hint="eastAsia" w:ascii="仿宋" w:hAnsi="仿宋" w:eastAsia="仿宋" w:cs="仿宋"/>
          <w:kern w:val="0"/>
          <w:szCs w:val="28"/>
        </w:rPr>
        <w:t>内容，不存在知识产权纠纷，否则除返还委托人已支付的合同费用外，还应按本合同约定承担违约责任及赔偿责任。</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应严格根据国家、地区及行业的有关政策、法规及规范要求，按时向受托人交付咨询成果并严格控制质量，交付咨询成果后应按委托人要求参加有关的书面审查。如果受托人提交的咨询成果未被委托人或上级单位认可，则受托人应继续修改并提交委托人上报，直至被委托人或上级单位认可通过为止，此过程受托人不再另行收费。</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受托人不得未经委托人书面同意，全部或部分转让合同权利义务，不得转包、分包其应履行的合同义务。</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如因咨询成果不准确造成的法律责任，全部由受托人承担，造成委托人损失以及委托人向第三方支付的额外费用（包括但不限于违约金、赔偿金或另行委托的费用），最终均由受托人负担。</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受托人应在收到委托人书面提出的建议或者异议后</w:t>
      </w:r>
      <w:r>
        <w:rPr>
          <w:rFonts w:ascii="仿宋" w:hAnsi="仿宋" w:eastAsia="仿宋" w:cs="仿宋"/>
          <w:kern w:val="0"/>
          <w:szCs w:val="28"/>
        </w:rPr>
        <w:t>5</w:t>
      </w:r>
      <w:r>
        <w:rPr>
          <w:rFonts w:hint="eastAsia" w:ascii="仿宋" w:hAnsi="仿宋" w:eastAsia="仿宋" w:cs="仿宋"/>
          <w:kern w:val="0"/>
          <w:szCs w:val="28"/>
        </w:rPr>
        <w:t>日内给予书面答复。</w:t>
      </w:r>
    </w:p>
    <w:p>
      <w:pPr>
        <w:numPr>
          <w:ilvl w:val="0"/>
          <w:numId w:val="5"/>
        </w:numPr>
        <w:ind w:firstLine="480" w:firstLineChars="0"/>
        <w:rPr>
          <w:rFonts w:ascii="仿宋" w:hAnsi="仿宋" w:eastAsia="仿宋" w:cs="仿宋"/>
          <w:kern w:val="0"/>
          <w:szCs w:val="28"/>
        </w:rPr>
      </w:pPr>
      <w:r>
        <w:rPr>
          <w:rFonts w:hint="eastAsia" w:ascii="仿宋" w:hAnsi="仿宋" w:eastAsia="仿宋" w:cs="仿宋"/>
          <w:kern w:val="0"/>
          <w:szCs w:val="28"/>
        </w:rPr>
        <w:t>受托人为履行本合同而支出的购买版权费等，由受托人自费向有关出版部门购买。</w:t>
      </w:r>
    </w:p>
    <w:p>
      <w:pPr>
        <w:numPr>
          <w:ilvl w:val="0"/>
          <w:numId w:val="1"/>
        </w:numPr>
        <w:ind w:firstLine="562"/>
        <w:rPr>
          <w:rFonts w:ascii="仿宋" w:hAnsi="仿宋" w:eastAsia="仿宋" w:cs="仿宋"/>
          <w:b/>
          <w:bCs/>
          <w:kern w:val="0"/>
          <w:szCs w:val="28"/>
        </w:rPr>
      </w:pPr>
      <w:r>
        <w:rPr>
          <w:rFonts w:hint="eastAsia" w:ascii="仿宋" w:hAnsi="仿宋" w:eastAsia="仿宋" w:cs="仿宋"/>
          <w:b/>
          <w:bCs/>
          <w:kern w:val="0"/>
          <w:szCs w:val="28"/>
        </w:rPr>
        <w:t>合同金额与付款方式</w:t>
      </w:r>
    </w:p>
    <w:p>
      <w:pPr>
        <w:numPr>
          <w:ilvl w:val="0"/>
          <w:numId w:val="6"/>
        </w:numPr>
        <w:ind w:firstLine="560"/>
        <w:rPr>
          <w:rFonts w:ascii="仿宋" w:hAnsi="仿宋" w:eastAsia="仿宋" w:cs="仿宋"/>
          <w:kern w:val="0"/>
          <w:szCs w:val="28"/>
        </w:rPr>
      </w:pPr>
      <w:r>
        <w:rPr>
          <w:rFonts w:hint="eastAsia" w:ascii="仿宋" w:hAnsi="仿宋" w:eastAsia="仿宋" w:cs="仿宋"/>
          <w:kern w:val="0"/>
          <w:szCs w:val="28"/>
        </w:rPr>
        <w:t>合同金额：含税金额为人民币（大写）</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r>
        <w:rPr>
          <w:rFonts w:hint="eastAsia" w:ascii="仿宋" w:hAnsi="仿宋" w:eastAsia="仿宋" w:cs="仿宋"/>
          <w:kern w:val="0"/>
          <w:szCs w:val="28"/>
        </w:rPr>
        <w:t>（小写：¥</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r>
        <w:rPr>
          <w:rFonts w:hint="eastAsia" w:ascii="仿宋" w:hAnsi="仿宋" w:eastAsia="仿宋" w:cs="仿宋"/>
          <w:kern w:val="0"/>
          <w:szCs w:val="28"/>
        </w:rPr>
        <w:t>元），税率：</w:t>
      </w:r>
      <w:r>
        <w:rPr>
          <w:rFonts w:ascii="仿宋" w:hAnsi="仿宋" w:eastAsia="仿宋" w:cs="仿宋"/>
          <w:kern w:val="0"/>
          <w:szCs w:val="28"/>
          <w:u w:val="single"/>
        </w:rPr>
        <w:t>6</w:t>
      </w:r>
      <w:r>
        <w:rPr>
          <w:rFonts w:hint="eastAsia" w:ascii="仿宋" w:hAnsi="仿宋" w:eastAsia="仿宋" w:cs="仿宋"/>
          <w:kern w:val="0"/>
          <w:szCs w:val="28"/>
          <w:u w:val="single"/>
        </w:rPr>
        <w:t xml:space="preserve"> </w:t>
      </w:r>
      <w:r>
        <w:rPr>
          <w:rFonts w:hint="eastAsia" w:ascii="仿宋" w:hAnsi="仿宋" w:eastAsia="仿宋" w:cs="仿宋"/>
          <w:kern w:val="0"/>
          <w:szCs w:val="28"/>
        </w:rPr>
        <w:t>%，不含税总价人民币（大写）</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r>
        <w:rPr>
          <w:rFonts w:hint="eastAsia" w:ascii="仿宋" w:hAnsi="仿宋" w:eastAsia="仿宋" w:cs="仿宋"/>
          <w:kern w:val="0"/>
          <w:szCs w:val="28"/>
        </w:rPr>
        <w:t xml:space="preserve"> （小写：¥</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r>
        <w:rPr>
          <w:rFonts w:hint="eastAsia" w:ascii="仿宋" w:hAnsi="仿宋" w:eastAsia="仿宋" w:cs="仿宋"/>
          <w:kern w:val="0"/>
          <w:szCs w:val="28"/>
        </w:rPr>
        <w:t>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ind w:firstLine="560"/>
        <w:rPr>
          <w:rFonts w:ascii="仿宋" w:hAnsi="仿宋" w:eastAsia="仿宋" w:cs="仿宋"/>
          <w:kern w:val="0"/>
          <w:szCs w:val="28"/>
        </w:rPr>
      </w:pPr>
      <w:r>
        <w:rPr>
          <w:rFonts w:hint="eastAsia" w:ascii="仿宋" w:hAnsi="仿宋" w:eastAsia="仿宋" w:cs="仿宋"/>
          <w:kern w:val="0"/>
          <w:szCs w:val="28"/>
        </w:rPr>
        <w:t>受托人确认，委托人支付费用前，受托人须提供等额合法有效的增值税专用发票，否则委托人有权拒绝付款，委托人因此拒绝付款的以及因有关部门审批的原因导致延迟付款的，委托人的支付时限相应顺延，且不视为委托人违约。</w:t>
      </w:r>
    </w:p>
    <w:p>
      <w:pPr>
        <w:numPr>
          <w:ilvl w:val="0"/>
          <w:numId w:val="6"/>
        </w:numPr>
        <w:ind w:firstLine="560"/>
        <w:rPr>
          <w:rFonts w:ascii="仿宋" w:hAnsi="仿宋" w:eastAsia="仿宋" w:cs="仿宋"/>
          <w:kern w:val="0"/>
          <w:szCs w:val="28"/>
        </w:rPr>
      </w:pPr>
      <w:r>
        <w:rPr>
          <w:rFonts w:hint="eastAsia" w:ascii="仿宋" w:hAnsi="仿宋" w:eastAsia="仿宋" w:cs="仿宋"/>
          <w:kern w:val="0"/>
          <w:szCs w:val="28"/>
        </w:rPr>
        <w:t>付款方式：</w:t>
      </w:r>
    </w:p>
    <w:p>
      <w:pPr>
        <w:ind w:firstLine="560"/>
        <w:rPr>
          <w:rFonts w:ascii="仿宋" w:hAnsi="仿宋" w:eastAsia="仿宋" w:cs="仿宋"/>
          <w:kern w:val="0"/>
          <w:szCs w:val="28"/>
          <w:u w:val="single"/>
        </w:rPr>
      </w:pPr>
      <w:r>
        <w:rPr>
          <w:rFonts w:hint="eastAsia" w:ascii="仿宋" w:hAnsi="仿宋" w:eastAsia="仿宋" w:cs="仿宋"/>
          <w:kern w:val="0"/>
          <w:szCs w:val="28"/>
        </w:rPr>
        <w:t>评估咨询报告</w:t>
      </w:r>
      <w:r>
        <w:rPr>
          <w:rFonts w:hint="eastAsia" w:ascii="仿宋" w:hAnsi="仿宋" w:eastAsia="仿宋" w:cs="仿宋"/>
          <w:kern w:val="0"/>
          <w:szCs w:val="28"/>
          <w:u w:val="none"/>
        </w:rPr>
        <w:t>通过委托人审核确认定稿后，委托人收到受托人开具的等额合法有效增值税专用发票后15个工作日内，委托人向受托人支付至合同金额的100%。</w:t>
      </w:r>
    </w:p>
    <w:p>
      <w:pPr>
        <w:ind w:firstLine="560"/>
        <w:rPr>
          <w:rFonts w:ascii="仿宋" w:hAnsi="仿宋" w:eastAsia="仿宋" w:cs="仿宋"/>
          <w:kern w:val="0"/>
          <w:szCs w:val="28"/>
        </w:rPr>
      </w:pPr>
      <w:r>
        <w:rPr>
          <w:rFonts w:hint="eastAsia" w:ascii="仿宋" w:hAnsi="仿宋" w:eastAsia="仿宋" w:cs="仿宋"/>
          <w:kern w:val="0"/>
          <w:szCs w:val="28"/>
        </w:rPr>
        <w:t>（三）结算约定：</w:t>
      </w:r>
    </w:p>
    <w:p>
      <w:pPr>
        <w:ind w:firstLine="560"/>
        <w:rPr>
          <w:rFonts w:ascii="仿宋" w:hAnsi="仿宋" w:eastAsia="仿宋" w:cs="仿宋"/>
          <w:kern w:val="0"/>
          <w:szCs w:val="28"/>
        </w:rPr>
      </w:pPr>
      <w:r>
        <w:rPr>
          <w:rFonts w:hint="eastAsia" w:ascii="仿宋" w:hAnsi="仿宋" w:eastAsia="仿宋" w:cs="仿宋"/>
          <w:kern w:val="0"/>
          <w:szCs w:val="28"/>
        </w:rPr>
        <w:t>若未出现本合同明示的可调因素，则结算时签约合同总价不作调整，即签约合同总价即为本工程最终结算总价。</w:t>
      </w:r>
    </w:p>
    <w:p>
      <w:pPr>
        <w:ind w:firstLine="560"/>
        <w:rPr>
          <w:rFonts w:ascii="仿宋" w:hAnsi="仿宋" w:eastAsia="仿宋" w:cs="仿宋"/>
          <w:szCs w:val="28"/>
        </w:rPr>
      </w:pPr>
      <w:r>
        <w:rPr>
          <w:rFonts w:hint="eastAsia" w:ascii="仿宋" w:hAnsi="仿宋" w:eastAsia="仿宋" w:cs="仿宋"/>
          <w:kern w:val="0"/>
          <w:szCs w:val="28"/>
        </w:rPr>
        <w:t>（四）其他约定：</w:t>
      </w:r>
    </w:p>
    <w:p>
      <w:pPr>
        <w:ind w:firstLine="560"/>
        <w:rPr>
          <w:rFonts w:ascii="仿宋" w:hAnsi="仿宋" w:eastAsia="仿宋" w:cs="仿宋"/>
          <w:kern w:val="0"/>
          <w:szCs w:val="28"/>
        </w:rPr>
      </w:pPr>
      <w:r>
        <w:rPr>
          <w:rFonts w:hint="eastAsia" w:ascii="仿宋" w:hAnsi="仿宋" w:eastAsia="仿宋" w:cs="仿宋"/>
          <w:kern w:val="0"/>
          <w:szCs w:val="28"/>
        </w:rPr>
        <w:t>（1）受托人指定收款账户信息：</w:t>
      </w:r>
    </w:p>
    <w:p>
      <w:pPr>
        <w:ind w:firstLine="560"/>
        <w:rPr>
          <w:rFonts w:ascii="仿宋" w:hAnsi="仿宋" w:eastAsia="仿宋" w:cs="仿宋"/>
          <w:kern w:val="0"/>
          <w:szCs w:val="28"/>
        </w:rPr>
      </w:pPr>
      <w:r>
        <w:rPr>
          <w:rFonts w:hint="eastAsia" w:ascii="仿宋" w:hAnsi="仿宋" w:eastAsia="仿宋" w:cs="仿宋"/>
          <w:kern w:val="0"/>
          <w:szCs w:val="28"/>
        </w:rPr>
        <w:t xml:space="preserve">开户银行：  </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 xml:space="preserve">户名： </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 xml:space="preserve">地址： </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账号：</w:t>
      </w:r>
      <w:r>
        <w:rPr>
          <w:rFonts w:ascii="仿宋" w:hAnsi="仿宋" w:eastAsia="仿宋" w:cs="仿宋"/>
          <w:kern w:val="0"/>
          <w:szCs w:val="28"/>
        </w:rPr>
        <w:t xml:space="preserve">                      </w:t>
      </w:r>
    </w:p>
    <w:p>
      <w:pPr>
        <w:ind w:firstLine="560"/>
        <w:rPr>
          <w:rFonts w:ascii="仿宋" w:hAnsi="仿宋" w:eastAsia="仿宋" w:cs="仿宋"/>
          <w:kern w:val="0"/>
          <w:szCs w:val="28"/>
        </w:rPr>
      </w:pPr>
      <w:r>
        <w:rPr>
          <w:rFonts w:hint="eastAsia" w:ascii="仿宋" w:hAnsi="仿宋" w:eastAsia="仿宋" w:cs="仿宋"/>
          <w:kern w:val="0"/>
          <w:szCs w:val="28"/>
        </w:rPr>
        <w:t>（2）委托人指定开票信息：海口市君成产业服务股份有限公司</w:t>
      </w:r>
    </w:p>
    <w:p>
      <w:pPr>
        <w:ind w:firstLine="560"/>
        <w:rPr>
          <w:rFonts w:ascii="仿宋" w:hAnsi="仿宋" w:eastAsia="仿宋" w:cs="仿宋"/>
          <w:kern w:val="0"/>
          <w:szCs w:val="28"/>
        </w:rPr>
      </w:pPr>
      <w:r>
        <w:rPr>
          <w:rFonts w:hint="eastAsia" w:ascii="仿宋" w:hAnsi="仿宋" w:eastAsia="仿宋" w:cs="仿宋"/>
          <w:kern w:val="0"/>
          <w:szCs w:val="28"/>
        </w:rPr>
        <w:t xml:space="preserve">纳税人识别号：91460000MACBTO0246                      </w:t>
      </w:r>
    </w:p>
    <w:p>
      <w:pPr>
        <w:ind w:firstLine="560"/>
        <w:rPr>
          <w:rFonts w:ascii="仿宋" w:hAnsi="仿宋" w:eastAsia="仿宋" w:cs="仿宋"/>
          <w:kern w:val="0"/>
          <w:szCs w:val="28"/>
        </w:rPr>
      </w:pPr>
      <w:r>
        <w:rPr>
          <w:rFonts w:hint="eastAsia" w:ascii="仿宋" w:hAnsi="仿宋" w:eastAsia="仿宋" w:cs="仿宋"/>
          <w:kern w:val="0"/>
          <w:szCs w:val="28"/>
        </w:rPr>
        <w:t xml:space="preserve">地址：海南省海口市江东新区江东大道202号江东大厦C座3层                      </w:t>
      </w:r>
    </w:p>
    <w:p>
      <w:pPr>
        <w:ind w:firstLine="560"/>
        <w:rPr>
          <w:rFonts w:ascii="仿宋" w:hAnsi="仿宋" w:eastAsia="仿宋" w:cs="仿宋"/>
          <w:kern w:val="0"/>
          <w:szCs w:val="28"/>
        </w:rPr>
      </w:pPr>
      <w:r>
        <w:rPr>
          <w:rFonts w:hint="eastAsia" w:ascii="仿宋" w:hAnsi="仿宋" w:eastAsia="仿宋" w:cs="仿宋"/>
          <w:kern w:val="0"/>
          <w:szCs w:val="28"/>
        </w:rPr>
        <w:t xml:space="preserve">电话：0898-31908519                      </w:t>
      </w:r>
    </w:p>
    <w:p>
      <w:pPr>
        <w:ind w:firstLine="560"/>
        <w:rPr>
          <w:rFonts w:ascii="仿宋" w:hAnsi="仿宋" w:eastAsia="仿宋" w:cs="仿宋"/>
          <w:kern w:val="0"/>
          <w:szCs w:val="28"/>
        </w:rPr>
      </w:pPr>
      <w:r>
        <w:rPr>
          <w:rFonts w:hint="eastAsia" w:ascii="仿宋" w:hAnsi="仿宋" w:eastAsia="仿宋" w:cs="仿宋"/>
          <w:kern w:val="0"/>
          <w:szCs w:val="28"/>
        </w:rPr>
        <w:t xml:space="preserve">开户银行：海南银行股份有限公司海口金龙路支行                      </w:t>
      </w:r>
    </w:p>
    <w:p>
      <w:pPr>
        <w:ind w:firstLine="560"/>
        <w:rPr>
          <w:rFonts w:ascii="仿宋" w:hAnsi="仿宋" w:eastAsia="仿宋" w:cs="仿宋"/>
          <w:kern w:val="0"/>
          <w:szCs w:val="28"/>
        </w:rPr>
      </w:pPr>
      <w:r>
        <w:rPr>
          <w:rFonts w:hint="eastAsia" w:ascii="仿宋" w:hAnsi="仿宋" w:eastAsia="仿宋" w:cs="仿宋"/>
          <w:kern w:val="0"/>
          <w:szCs w:val="28"/>
        </w:rPr>
        <w:t xml:space="preserve">银行账号：6005683800018                     </w:t>
      </w:r>
    </w:p>
    <w:p>
      <w:pPr>
        <w:ind w:firstLine="560"/>
        <w:rPr>
          <w:rFonts w:ascii="仿宋" w:hAnsi="仿宋" w:eastAsia="仿宋" w:cs="仿宋"/>
          <w:kern w:val="0"/>
          <w:szCs w:val="28"/>
        </w:rPr>
      </w:pPr>
      <w:r>
        <w:rPr>
          <w:rFonts w:hint="eastAsia" w:ascii="仿宋" w:hAnsi="仿宋" w:eastAsia="仿宋" w:cs="仿宋"/>
          <w:kern w:val="0"/>
          <w:szCs w:val="28"/>
        </w:rPr>
        <w:t>（3）委托人支付每一笔款项前，受托人应开具合法有效的增值税专用发票，否则委托人有权延期付款，由此造成的损失由受托人承担。</w:t>
      </w:r>
    </w:p>
    <w:p>
      <w:pPr>
        <w:ind w:firstLine="560"/>
        <w:rPr>
          <w:rFonts w:ascii="仿宋" w:hAnsi="仿宋" w:eastAsia="仿宋" w:cs="仿宋"/>
          <w:kern w:val="0"/>
          <w:szCs w:val="28"/>
        </w:rPr>
      </w:pPr>
      <w:r>
        <w:rPr>
          <w:rFonts w:hint="eastAsia" w:ascii="仿宋" w:hAnsi="仿宋" w:eastAsia="仿宋" w:cs="仿宋"/>
          <w:kern w:val="0"/>
          <w:szCs w:val="28"/>
        </w:rPr>
        <w:t>（4）委托人有权在应付受托人费用中扣除受托人应承担的违约金及赔偿款，不足部分委托人有权继续追偿。</w:t>
      </w:r>
    </w:p>
    <w:p>
      <w:pPr>
        <w:ind w:firstLine="562"/>
        <w:rPr>
          <w:rFonts w:ascii="仿宋" w:hAnsi="仿宋" w:eastAsia="仿宋" w:cs="仿宋"/>
          <w:b/>
          <w:bCs/>
          <w:kern w:val="0"/>
          <w:szCs w:val="28"/>
        </w:rPr>
      </w:pPr>
      <w:r>
        <w:rPr>
          <w:rFonts w:hint="eastAsia" w:ascii="仿宋" w:hAnsi="仿宋" w:eastAsia="仿宋" w:cs="仿宋"/>
          <w:b/>
          <w:bCs/>
          <w:kern w:val="0"/>
          <w:szCs w:val="28"/>
        </w:rPr>
        <w:t>第八条 保密条款</w:t>
      </w:r>
    </w:p>
    <w:p>
      <w:pPr>
        <w:ind w:firstLine="280" w:firstLineChars="100"/>
        <w:rPr>
          <w:rFonts w:ascii="仿宋" w:hAnsi="仿宋" w:eastAsia="仿宋" w:cs="仿宋"/>
          <w:kern w:val="0"/>
          <w:szCs w:val="28"/>
        </w:rPr>
      </w:pPr>
      <w:r>
        <w:rPr>
          <w:rFonts w:hint="eastAsia" w:ascii="仿宋" w:hAnsi="仿宋" w:eastAsia="仿宋" w:cs="仿宋"/>
          <w:kern w:val="0"/>
          <w:szCs w:val="28"/>
        </w:rPr>
        <w:t>（一）受托人在履行本合同过程中获得的委托人或上级单位或利益相关方的一切非公开资料、档案、文件、信息，包括但不限于基础数据、技术资料和经营资料，编制的咨询成果，以及与本合同内容相关的资料、图纸、数据等均为保密信息，受托人应承担保密义务。</w:t>
      </w:r>
    </w:p>
    <w:p>
      <w:pPr>
        <w:ind w:firstLine="280" w:firstLineChars="100"/>
        <w:rPr>
          <w:rFonts w:ascii="仿宋" w:hAnsi="仿宋" w:eastAsia="仿宋" w:cs="仿宋"/>
          <w:kern w:val="0"/>
          <w:szCs w:val="28"/>
        </w:rPr>
      </w:pPr>
      <w:r>
        <w:rPr>
          <w:rFonts w:hint="eastAsia" w:ascii="仿宋" w:hAnsi="仿宋" w:eastAsia="仿宋" w:cs="仿宋"/>
          <w:kern w:val="0"/>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numPr>
          <w:ilvl w:val="0"/>
          <w:numId w:val="6"/>
        </w:numPr>
        <w:ind w:firstLine="560"/>
        <w:rPr>
          <w:rFonts w:ascii="仿宋" w:hAnsi="仿宋" w:eastAsia="仿宋" w:cs="仿宋"/>
          <w:kern w:val="0"/>
          <w:szCs w:val="28"/>
        </w:rPr>
      </w:pPr>
      <w:r>
        <w:rPr>
          <w:rFonts w:hint="eastAsia" w:ascii="仿宋" w:hAnsi="仿宋" w:eastAsia="仿宋" w:cs="仿宋"/>
          <w:kern w:val="0"/>
          <w:szCs w:val="28"/>
        </w:rPr>
        <w:t>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利益相关方资料信息造成严重后果的，委托人有权向公安机关报案。</w:t>
      </w:r>
    </w:p>
    <w:p>
      <w:pPr>
        <w:ind w:firstLine="280" w:firstLineChars="100"/>
        <w:rPr>
          <w:rFonts w:ascii="仿宋" w:hAnsi="仿宋" w:eastAsia="仿宋" w:cs="仿宋"/>
          <w:b/>
          <w:bCs/>
          <w:kern w:val="0"/>
          <w:szCs w:val="28"/>
        </w:rPr>
      </w:pPr>
      <w:r>
        <w:rPr>
          <w:rFonts w:hint="eastAsia" w:ascii="仿宋" w:hAnsi="仿宋" w:eastAsia="仿宋" w:cs="仿宋"/>
          <w:kern w:val="0"/>
          <w:szCs w:val="28"/>
        </w:rPr>
        <w:t>（四）受托人承担保密义务直到至本条款中所称的保密信息进入公示领域或委托人将这些保密信息公开为止，保密期限不因本合同终止或履行完毕而终止。</w:t>
      </w:r>
    </w:p>
    <w:p>
      <w:pPr>
        <w:ind w:firstLine="562"/>
        <w:rPr>
          <w:rFonts w:ascii="仿宋" w:hAnsi="仿宋" w:eastAsia="仿宋" w:cs="仿宋"/>
          <w:b/>
          <w:bCs/>
          <w:kern w:val="0"/>
          <w:szCs w:val="28"/>
        </w:rPr>
      </w:pPr>
      <w:r>
        <w:rPr>
          <w:rFonts w:hint="eastAsia" w:ascii="仿宋" w:hAnsi="仿宋" w:eastAsia="仿宋" w:cs="仿宋"/>
          <w:b/>
          <w:bCs/>
          <w:kern w:val="0"/>
          <w:szCs w:val="28"/>
        </w:rPr>
        <w:t>第九条 交付与验收</w:t>
      </w:r>
    </w:p>
    <w:p>
      <w:pPr>
        <w:ind w:firstLine="480" w:firstLineChars="0"/>
        <w:rPr>
          <w:rFonts w:ascii="仿宋" w:hAnsi="仿宋" w:eastAsia="仿宋" w:cs="仿宋"/>
          <w:kern w:val="0"/>
          <w:szCs w:val="28"/>
        </w:rPr>
      </w:pPr>
      <w:r>
        <w:rPr>
          <w:rFonts w:hint="eastAsia" w:ascii="仿宋" w:hAnsi="仿宋" w:eastAsia="仿宋" w:cs="仿宋"/>
          <w:kern w:val="0"/>
          <w:szCs w:val="28"/>
        </w:rPr>
        <w:t>双方确定，按以下标准和方式对受托人提交的咨询成果进行验收：</w:t>
      </w:r>
    </w:p>
    <w:p>
      <w:pPr>
        <w:numPr>
          <w:ilvl w:val="0"/>
          <w:numId w:val="7"/>
        </w:numPr>
        <w:ind w:firstLine="560"/>
        <w:rPr>
          <w:rFonts w:ascii="仿宋" w:hAnsi="仿宋" w:eastAsia="仿宋" w:cs="仿宋"/>
          <w:kern w:val="0"/>
          <w:szCs w:val="28"/>
        </w:rPr>
      </w:pPr>
      <w:r>
        <w:rPr>
          <w:rFonts w:hint="eastAsia" w:ascii="仿宋" w:hAnsi="仿宋" w:eastAsia="仿宋" w:cs="仿宋"/>
          <w:kern w:val="0"/>
          <w:szCs w:val="28"/>
        </w:rPr>
        <w:t>交付内容、形式、数量：按照本合同第二条、第三条执行</w:t>
      </w:r>
      <w:r>
        <w:rPr>
          <w:rFonts w:hint="eastAsia" w:ascii="仿宋" w:hAnsi="仿宋" w:eastAsia="仿宋" w:cs="仿宋"/>
          <w:szCs w:val="28"/>
        </w:rPr>
        <w:t>。</w:t>
      </w:r>
    </w:p>
    <w:p>
      <w:pPr>
        <w:ind w:firstLine="560"/>
        <w:rPr>
          <w:rFonts w:ascii="仿宋" w:hAnsi="仿宋" w:eastAsia="仿宋" w:cs="仿宋"/>
          <w:kern w:val="0"/>
          <w:szCs w:val="28"/>
        </w:rPr>
      </w:pPr>
      <w:r>
        <w:rPr>
          <w:rFonts w:ascii="仿宋" w:hAnsi="仿宋" w:eastAsia="仿宋" w:cs="仿宋"/>
          <w:kern w:val="0"/>
          <w:szCs w:val="28"/>
        </w:rPr>
        <w:t>（</w:t>
      </w:r>
      <w:r>
        <w:rPr>
          <w:rFonts w:hint="eastAsia" w:ascii="仿宋" w:hAnsi="仿宋" w:eastAsia="仿宋" w:cs="仿宋"/>
          <w:kern w:val="0"/>
          <w:szCs w:val="28"/>
          <w:lang w:eastAsia="zh-Hans"/>
        </w:rPr>
        <w:t>二</w:t>
      </w:r>
      <w:r>
        <w:rPr>
          <w:rFonts w:ascii="仿宋" w:hAnsi="仿宋" w:eastAsia="仿宋" w:cs="仿宋"/>
          <w:kern w:val="0"/>
          <w:szCs w:val="28"/>
          <w:lang w:eastAsia="zh-Hans"/>
        </w:rPr>
        <w:t>）</w:t>
      </w:r>
      <w:r>
        <w:rPr>
          <w:rFonts w:hint="eastAsia" w:ascii="仿宋" w:hAnsi="仿宋" w:eastAsia="仿宋" w:cs="仿宋"/>
          <w:kern w:val="0"/>
          <w:szCs w:val="28"/>
          <w:lang w:eastAsia="zh-Hans"/>
        </w:rPr>
        <w:t>受托人不能按照合同约定的进度完成定稿的</w:t>
      </w:r>
      <w:r>
        <w:rPr>
          <w:rFonts w:ascii="仿宋" w:hAnsi="仿宋" w:eastAsia="仿宋" w:cs="仿宋"/>
          <w:kern w:val="0"/>
          <w:szCs w:val="28"/>
          <w:lang w:eastAsia="zh-Hans"/>
        </w:rPr>
        <w:t>，</w:t>
      </w:r>
      <w:r>
        <w:rPr>
          <w:rFonts w:hint="eastAsia" w:ascii="仿宋" w:hAnsi="仿宋" w:eastAsia="仿宋" w:cs="仿宋"/>
          <w:kern w:val="0"/>
          <w:szCs w:val="28"/>
        </w:rPr>
        <w:t>可以给予受托人</w:t>
      </w:r>
      <w:r>
        <w:rPr>
          <w:rFonts w:hint="eastAsia" w:ascii="仿宋" w:hAnsi="仿宋" w:eastAsia="仿宋" w:cs="仿宋"/>
          <w:kern w:val="0"/>
          <w:szCs w:val="28"/>
          <w:u w:val="single"/>
        </w:rPr>
        <w:t xml:space="preserve"> 5 </w:t>
      </w:r>
      <w:r>
        <w:rPr>
          <w:rFonts w:hint="eastAsia" w:ascii="仿宋" w:hAnsi="仿宋" w:eastAsia="仿宋" w:cs="仿宋"/>
          <w:kern w:val="0"/>
          <w:szCs w:val="28"/>
        </w:rPr>
        <w:t>日的宽限期进行完善和修正。在宽限期内验收合格的，不视为违约；宽限期满仍不具备验收条件或验收不合格的，按第</w:t>
      </w:r>
      <w:r>
        <w:rPr>
          <w:rFonts w:hint="eastAsia" w:ascii="仿宋" w:hAnsi="仿宋" w:eastAsia="仿宋" w:cs="仿宋"/>
          <w:kern w:val="0"/>
          <w:szCs w:val="28"/>
          <w:lang w:eastAsia="zh-Hans"/>
        </w:rPr>
        <w:t>十</w:t>
      </w:r>
      <w:r>
        <w:rPr>
          <w:rFonts w:hint="eastAsia" w:ascii="仿宋" w:hAnsi="仿宋" w:eastAsia="仿宋" w:cs="仿宋"/>
          <w:kern w:val="0"/>
          <w:szCs w:val="28"/>
        </w:rPr>
        <w:t>条“违约责任”处理。</w:t>
      </w:r>
    </w:p>
    <w:p>
      <w:pPr>
        <w:numPr>
          <w:ilvl w:val="255"/>
          <w:numId w:val="0"/>
        </w:numPr>
        <w:ind w:left="560" w:leftChars="200"/>
        <w:rPr>
          <w:rFonts w:ascii="仿宋" w:hAnsi="仿宋" w:eastAsia="仿宋" w:cs="仿宋"/>
          <w:kern w:val="0"/>
          <w:szCs w:val="28"/>
          <w:lang w:eastAsia="zh-Hans"/>
        </w:rPr>
      </w:pPr>
      <w:r>
        <w:rPr>
          <w:rFonts w:hint="eastAsia" w:ascii="仿宋" w:hAnsi="仿宋" w:eastAsia="仿宋" w:cs="仿宋"/>
          <w:kern w:val="0"/>
          <w:szCs w:val="28"/>
          <w:lang w:eastAsia="zh-Hans"/>
        </w:rPr>
        <w:t>（三）本合同项下咨询成果知识产权归属于委托人所有。</w:t>
      </w:r>
    </w:p>
    <w:p>
      <w:pPr>
        <w:ind w:firstLine="562"/>
        <w:rPr>
          <w:rFonts w:ascii="仿宋" w:hAnsi="仿宋" w:eastAsia="仿宋" w:cs="仿宋"/>
          <w:b/>
          <w:bCs/>
          <w:kern w:val="0"/>
          <w:szCs w:val="28"/>
        </w:rPr>
      </w:pPr>
      <w:r>
        <w:rPr>
          <w:rFonts w:hint="eastAsia" w:ascii="仿宋" w:hAnsi="仿宋" w:eastAsia="仿宋" w:cs="仿宋"/>
          <w:b/>
          <w:bCs/>
          <w:kern w:val="0"/>
          <w:szCs w:val="28"/>
        </w:rPr>
        <w:t>第十条 违约责任</w:t>
      </w:r>
    </w:p>
    <w:p>
      <w:pPr>
        <w:numPr>
          <w:ilvl w:val="0"/>
          <w:numId w:val="8"/>
        </w:numPr>
        <w:ind w:firstLine="560"/>
        <w:rPr>
          <w:rFonts w:ascii="仿宋" w:hAnsi="仿宋" w:eastAsia="仿宋" w:cs="仿宋"/>
          <w:kern w:val="0"/>
          <w:szCs w:val="28"/>
        </w:rPr>
      </w:pPr>
      <w:r>
        <w:rPr>
          <w:rFonts w:hint="eastAsia" w:ascii="仿宋" w:hAnsi="仿宋" w:eastAsia="仿宋" w:cs="仿宋"/>
          <w:kern w:val="0"/>
          <w:szCs w:val="28"/>
        </w:rPr>
        <w:t>委托人的违约责任</w:t>
      </w:r>
    </w:p>
    <w:p>
      <w:pPr>
        <w:numPr>
          <w:ilvl w:val="0"/>
          <w:numId w:val="9"/>
        </w:numPr>
        <w:ind w:firstLine="560"/>
        <w:rPr>
          <w:rFonts w:ascii="仿宋" w:hAnsi="仿宋" w:eastAsia="仿宋" w:cs="仿宋"/>
          <w:kern w:val="0"/>
          <w:szCs w:val="28"/>
        </w:rPr>
      </w:pPr>
      <w:r>
        <w:rPr>
          <w:rFonts w:hint="eastAsia" w:ascii="仿宋" w:hAnsi="仿宋" w:eastAsia="仿宋" w:cs="仿宋"/>
          <w:kern w:val="0"/>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numPr>
          <w:ilvl w:val="0"/>
          <w:numId w:val="9"/>
        </w:numPr>
        <w:ind w:firstLine="560"/>
        <w:rPr>
          <w:rFonts w:ascii="仿宋" w:hAnsi="仿宋" w:eastAsia="仿宋" w:cs="仿宋"/>
          <w:kern w:val="0"/>
          <w:szCs w:val="28"/>
        </w:rPr>
      </w:pPr>
      <w:r>
        <w:rPr>
          <w:rFonts w:hint="eastAsia" w:ascii="仿宋" w:hAnsi="仿宋" w:eastAsia="仿宋" w:cs="仿宋"/>
          <w:kern w:val="0"/>
          <w:szCs w:val="28"/>
        </w:rPr>
        <w:t>委托人因故要求中途中止或终止合同时，应及时书面通知受托人。若受托人已开展工作，委托人应按经双方书面认可的实际工作量支付相应的咨询费。</w:t>
      </w:r>
    </w:p>
    <w:p>
      <w:pPr>
        <w:numPr>
          <w:ilvl w:val="0"/>
          <w:numId w:val="9"/>
        </w:numPr>
        <w:ind w:firstLine="560"/>
        <w:rPr>
          <w:rFonts w:ascii="仿宋" w:hAnsi="仿宋" w:eastAsia="仿宋" w:cs="仿宋"/>
          <w:kern w:val="0"/>
          <w:szCs w:val="28"/>
        </w:rPr>
      </w:pPr>
      <w:r>
        <w:rPr>
          <w:rFonts w:hint="eastAsia" w:ascii="仿宋" w:hAnsi="仿宋" w:eastAsia="仿宋" w:cs="仿宋"/>
          <w:kern w:val="0"/>
          <w:szCs w:val="28"/>
        </w:rPr>
        <w:t>委托人未在约定时间内支付本合同费用的，从应付合同费用的次日起计算，每延误一天，向受托人按应付费用的万分之三支付违约金，委托人支付的违约金、赔偿金、利息等总额不超过合同总额的5%。</w:t>
      </w:r>
    </w:p>
    <w:p>
      <w:pPr>
        <w:numPr>
          <w:ilvl w:val="0"/>
          <w:numId w:val="8"/>
        </w:numPr>
        <w:ind w:firstLine="560"/>
        <w:rPr>
          <w:rFonts w:ascii="仿宋" w:hAnsi="仿宋" w:eastAsia="仿宋" w:cs="仿宋"/>
          <w:kern w:val="0"/>
          <w:szCs w:val="28"/>
        </w:rPr>
      </w:pPr>
      <w:r>
        <w:rPr>
          <w:rFonts w:hint="eastAsia" w:ascii="仿宋" w:hAnsi="仿宋" w:eastAsia="仿宋" w:cs="仿宋"/>
          <w:kern w:val="0"/>
          <w:szCs w:val="28"/>
        </w:rPr>
        <w:t>受托人的违约责任</w:t>
      </w:r>
    </w:p>
    <w:p>
      <w:pPr>
        <w:ind w:firstLine="560"/>
        <w:rPr>
          <w:rFonts w:ascii="仿宋" w:hAnsi="仿宋" w:eastAsia="仿宋" w:cs="仿宋"/>
          <w:kern w:val="0"/>
          <w:szCs w:val="28"/>
        </w:rPr>
      </w:pPr>
      <w:r>
        <w:rPr>
          <w:rFonts w:hint="eastAsia" w:ascii="仿宋" w:hAnsi="仿宋" w:eastAsia="仿宋" w:cs="仿宋"/>
          <w:kern w:val="0"/>
          <w:szCs w:val="28"/>
        </w:rPr>
        <w:t>1、受托人未按合同约定日期提交咨询成果时或未能在本合同解除、终止或履行完毕后，将委托人提供的所有保密信息返还给委托人，或依委托人要求而销毁的，受托人应从逾期提交之日或委托人要求返还、销毁的次日起计算，每延误一天，向委托人支付合同总金额千分之三作为违约金。</w:t>
      </w:r>
      <w:r>
        <w:rPr>
          <w:rFonts w:hint="eastAsia" w:ascii="仿宋" w:hAnsi="仿宋" w:eastAsia="仿宋" w:cs="仿宋"/>
          <w:szCs w:val="28"/>
        </w:rPr>
        <w:t>受托人提交咨询成果逾期超过10天的，委托人有权要求受托人返还已支付的费用并解除本合同及接管现场，且委托另一家技术服务单位继续工作，受托人应向委托人支付合同总金额</w:t>
      </w:r>
      <w:r>
        <w:rPr>
          <w:rFonts w:ascii="仿宋" w:hAnsi="仿宋" w:eastAsia="仿宋" w:cs="仿宋"/>
          <w:szCs w:val="28"/>
        </w:rPr>
        <w:t>5</w:t>
      </w:r>
      <w:r>
        <w:rPr>
          <w:rFonts w:hint="eastAsia" w:ascii="仿宋" w:hAnsi="仿宋" w:eastAsia="仿宋" w:cs="仿宋"/>
          <w:szCs w:val="28"/>
        </w:rPr>
        <w:t>%的违约金，且配合委托人的一切安排并负责赔偿委托人的</w:t>
      </w:r>
      <w:r>
        <w:rPr>
          <w:rFonts w:hint="eastAsia" w:ascii="仿宋" w:hAnsi="仿宋" w:eastAsia="仿宋" w:cs="仿宋"/>
          <w:color w:val="000000"/>
          <w:szCs w:val="28"/>
        </w:rPr>
        <w:t>全部损失。</w:t>
      </w:r>
    </w:p>
    <w:p>
      <w:pPr>
        <w:ind w:firstLine="560"/>
        <w:rPr>
          <w:rFonts w:ascii="仿宋" w:hAnsi="仿宋" w:eastAsia="仿宋" w:cs="仿宋"/>
          <w:kern w:val="0"/>
          <w:szCs w:val="28"/>
        </w:rPr>
      </w:pPr>
      <w:r>
        <w:rPr>
          <w:rFonts w:hint="eastAsia" w:ascii="仿宋" w:hAnsi="仿宋" w:eastAsia="仿宋" w:cs="仿宋"/>
          <w:kern w:val="0"/>
          <w:szCs w:val="28"/>
        </w:rPr>
        <w:t>2、受托人提交的咨询成果出现纰漏、错误或故意、重大过失，或提供错误、不合格信息而导致</w:t>
      </w:r>
      <w:r>
        <w:rPr>
          <w:rFonts w:hint="eastAsia" w:ascii="仿宋" w:hAnsi="仿宋" w:eastAsia="仿宋" w:cs="仿宋"/>
          <w:szCs w:val="28"/>
        </w:rPr>
        <w:t>本项目或</w:t>
      </w:r>
      <w:r>
        <w:rPr>
          <w:rFonts w:hint="eastAsia" w:ascii="仿宋" w:hAnsi="仿宋" w:eastAsia="仿宋" w:cs="仿宋"/>
          <w:kern w:val="0"/>
          <w:szCs w:val="28"/>
        </w:rPr>
        <w:t>委托人损失的，受托人有责任采取补救措施外，</w:t>
      </w:r>
      <w:r>
        <w:rPr>
          <w:rFonts w:hint="eastAsia" w:ascii="仿宋" w:hAnsi="仿宋" w:eastAsia="仿宋" w:cs="仿宋"/>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Cs w:val="28"/>
        </w:rPr>
        <w:t>全部损失</w:t>
      </w:r>
      <w:r>
        <w:rPr>
          <w:rFonts w:hint="eastAsia" w:ascii="仿宋" w:hAnsi="仿宋" w:eastAsia="仿宋" w:cs="仿宋"/>
          <w:szCs w:val="28"/>
        </w:rPr>
        <w:t>。</w:t>
      </w:r>
    </w:p>
    <w:p>
      <w:pPr>
        <w:ind w:firstLine="560"/>
        <w:rPr>
          <w:rFonts w:ascii="仿宋" w:hAnsi="仿宋" w:eastAsia="仿宋" w:cs="仿宋"/>
          <w:szCs w:val="28"/>
        </w:rPr>
      </w:pPr>
      <w:r>
        <w:rPr>
          <w:rFonts w:hint="eastAsia" w:ascii="仿宋" w:hAnsi="仿宋" w:eastAsia="仿宋" w:cs="仿宋"/>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Cs w:val="28"/>
        </w:rPr>
        <w:t>全部损失</w:t>
      </w:r>
      <w:r>
        <w:rPr>
          <w:rFonts w:hint="eastAsia" w:ascii="仿宋" w:hAnsi="仿宋" w:eastAsia="仿宋" w:cs="仿宋"/>
          <w:szCs w:val="28"/>
        </w:rPr>
        <w:t>。</w:t>
      </w:r>
    </w:p>
    <w:p>
      <w:pPr>
        <w:ind w:firstLine="560"/>
        <w:rPr>
          <w:rFonts w:ascii="仿宋" w:hAnsi="仿宋" w:eastAsia="仿宋" w:cs="仿宋"/>
          <w:szCs w:val="28"/>
        </w:rPr>
      </w:pPr>
      <w:r>
        <w:rPr>
          <w:rFonts w:hint="eastAsia" w:ascii="仿宋" w:hAnsi="仿宋" w:eastAsia="仿宋" w:cs="仿宋"/>
          <w:szCs w:val="28"/>
        </w:rPr>
        <w:t>（1）未经委托人书面同意，转让本合同权利义务，或委托他方代为或参与履行本合同的（包括但不限于转包、分包行为）；</w:t>
      </w:r>
    </w:p>
    <w:p>
      <w:pPr>
        <w:ind w:firstLine="560"/>
        <w:rPr>
          <w:rFonts w:ascii="仿宋" w:hAnsi="仿宋" w:eastAsia="仿宋" w:cs="仿宋"/>
          <w:szCs w:val="28"/>
        </w:rPr>
      </w:pPr>
      <w:r>
        <w:rPr>
          <w:rFonts w:hint="eastAsia" w:ascii="仿宋" w:hAnsi="仿宋" w:eastAsia="仿宋" w:cs="仿宋"/>
          <w:szCs w:val="28"/>
        </w:rPr>
        <w:t>（2）与委托人或项目关联方等单位发生不正当利益输送的；</w:t>
      </w:r>
    </w:p>
    <w:p>
      <w:pPr>
        <w:ind w:firstLine="560"/>
        <w:rPr>
          <w:rFonts w:ascii="仿宋" w:hAnsi="仿宋" w:eastAsia="仿宋" w:cs="仿宋"/>
          <w:kern w:val="0"/>
          <w:szCs w:val="28"/>
        </w:rPr>
      </w:pPr>
      <w:r>
        <w:rPr>
          <w:rFonts w:hint="eastAsia" w:ascii="仿宋" w:hAnsi="仿宋" w:eastAsia="仿宋" w:cs="仿宋"/>
          <w:szCs w:val="28"/>
        </w:rPr>
        <w:t>（3）受托人不具备提供本合同项下服务的资质或授权的；</w:t>
      </w:r>
    </w:p>
    <w:p>
      <w:pPr>
        <w:ind w:firstLine="560"/>
        <w:rPr>
          <w:rFonts w:ascii="仿宋" w:hAnsi="仿宋" w:eastAsia="仿宋" w:cs="仿宋"/>
          <w:kern w:val="0"/>
          <w:szCs w:val="28"/>
        </w:rPr>
      </w:pPr>
      <w:r>
        <w:rPr>
          <w:rFonts w:hint="eastAsia" w:ascii="仿宋" w:hAnsi="仿宋" w:eastAsia="仿宋" w:cs="仿宋"/>
          <w:szCs w:val="28"/>
        </w:rPr>
        <w:t>（4）</w:t>
      </w:r>
      <w:r>
        <w:rPr>
          <w:rFonts w:hint="eastAsia" w:ascii="仿宋" w:hAnsi="仿宋" w:eastAsia="仿宋" w:cs="仿宋"/>
          <w:kern w:val="0"/>
          <w:szCs w:val="28"/>
        </w:rPr>
        <w:t>受托人提交的咨询成果违反法律、法规及</w:t>
      </w:r>
      <w:r>
        <w:rPr>
          <w:rFonts w:hint="eastAsia" w:ascii="仿宋" w:hAnsi="仿宋" w:eastAsia="仿宋" w:cs="仿宋"/>
          <w:szCs w:val="28"/>
        </w:rPr>
        <w:t>现行国家、地区及行业有关规范和标准或</w:t>
      </w:r>
      <w:r>
        <w:rPr>
          <w:rFonts w:hint="eastAsia" w:ascii="仿宋" w:hAnsi="仿宋" w:eastAsia="仿宋" w:cs="仿宋"/>
          <w:kern w:val="0"/>
          <w:szCs w:val="28"/>
        </w:rPr>
        <w:t>侵犯任何第三方权利的；</w:t>
      </w:r>
    </w:p>
    <w:p>
      <w:pPr>
        <w:ind w:firstLine="560"/>
        <w:rPr>
          <w:rFonts w:ascii="仿宋" w:hAnsi="仿宋" w:eastAsia="仿宋" w:cs="仿宋"/>
          <w:kern w:val="0"/>
          <w:szCs w:val="28"/>
        </w:rPr>
      </w:pPr>
      <w:r>
        <w:rPr>
          <w:rFonts w:hint="eastAsia" w:ascii="仿宋" w:hAnsi="仿宋" w:eastAsia="仿宋" w:cs="仿宋"/>
          <w:kern w:val="0"/>
          <w:szCs w:val="28"/>
        </w:rPr>
        <w:t>（</w:t>
      </w:r>
      <w:r>
        <w:rPr>
          <w:rFonts w:ascii="仿宋" w:hAnsi="仿宋" w:eastAsia="仿宋" w:cs="仿宋"/>
          <w:kern w:val="0"/>
          <w:szCs w:val="28"/>
        </w:rPr>
        <w:t>5</w:t>
      </w:r>
      <w:r>
        <w:rPr>
          <w:rFonts w:hint="eastAsia" w:ascii="仿宋" w:hAnsi="仿宋" w:eastAsia="仿宋" w:cs="仿宋"/>
          <w:kern w:val="0"/>
          <w:szCs w:val="28"/>
        </w:rPr>
        <w:t>）本合同因受托人的原因提前终止、解除或无法履行的。</w:t>
      </w:r>
    </w:p>
    <w:p>
      <w:pPr>
        <w:ind w:firstLine="560"/>
        <w:rPr>
          <w:rFonts w:ascii="仿宋" w:hAnsi="仿宋" w:eastAsia="仿宋" w:cs="仿宋"/>
          <w:kern w:val="0"/>
          <w:szCs w:val="28"/>
        </w:rPr>
      </w:pPr>
      <w:r>
        <w:rPr>
          <w:rFonts w:hint="eastAsia" w:ascii="仿宋" w:hAnsi="仿宋" w:eastAsia="仿宋" w:cs="仿宋"/>
          <w:kern w:val="0"/>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ind w:firstLine="560"/>
        <w:rPr>
          <w:rFonts w:ascii="仿宋" w:hAnsi="仿宋" w:eastAsia="仿宋" w:cs="仿宋"/>
          <w:kern w:val="0"/>
          <w:szCs w:val="28"/>
          <w:lang w:eastAsia="zh-Hans"/>
        </w:rPr>
      </w:pPr>
      <w:r>
        <w:rPr>
          <w:rFonts w:ascii="仿宋" w:hAnsi="仿宋" w:eastAsia="仿宋" w:cs="仿宋"/>
          <w:kern w:val="0"/>
          <w:szCs w:val="28"/>
        </w:rPr>
        <w:t xml:space="preserve">  5、</w:t>
      </w:r>
      <w:r>
        <w:rPr>
          <w:rFonts w:hint="eastAsia" w:ascii="仿宋" w:hAnsi="仿宋" w:eastAsia="仿宋" w:cs="仿宋"/>
          <w:kern w:val="0"/>
          <w:szCs w:val="28"/>
          <w:lang w:eastAsia="zh-Hans"/>
        </w:rPr>
        <w:t>因受托人原因导致委托人受到任何第三方权利主张或者索赔的，由受托人承担委托人应对该等主张或索赔所需支出的包括但不限于违约金、赔偿金、诉讼费、律师费等一切费用。</w:t>
      </w:r>
    </w:p>
    <w:p>
      <w:pPr>
        <w:ind w:firstLine="562"/>
        <w:rPr>
          <w:rFonts w:ascii="仿宋" w:hAnsi="仿宋" w:eastAsia="仿宋" w:cs="仿宋"/>
          <w:b/>
          <w:bCs/>
          <w:kern w:val="0"/>
          <w:szCs w:val="28"/>
        </w:rPr>
      </w:pPr>
      <w:r>
        <w:rPr>
          <w:rFonts w:hint="eastAsia" w:ascii="仿宋" w:hAnsi="仿宋" w:eastAsia="仿宋" w:cs="仿宋"/>
          <w:b/>
          <w:bCs/>
          <w:kern w:val="0"/>
          <w:szCs w:val="28"/>
        </w:rPr>
        <w:t>第十一条 通知与送达</w:t>
      </w:r>
    </w:p>
    <w:p>
      <w:pPr>
        <w:ind w:firstLine="480" w:firstLineChars="0"/>
        <w:rPr>
          <w:rFonts w:ascii="仿宋" w:hAnsi="仿宋" w:eastAsia="仿宋" w:cs="仿宋"/>
          <w:kern w:val="0"/>
          <w:szCs w:val="28"/>
        </w:rPr>
      </w:pPr>
      <w:r>
        <w:rPr>
          <w:rFonts w:hint="eastAsia" w:ascii="仿宋" w:hAnsi="仿宋" w:eastAsia="仿宋" w:cs="仿宋"/>
          <w:kern w:val="0"/>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ind w:firstLine="480" w:firstLineChars="0"/>
        <w:rPr>
          <w:rFonts w:ascii="仿宋" w:hAnsi="仿宋" w:eastAsia="仿宋" w:cs="仿宋"/>
          <w:kern w:val="0"/>
          <w:szCs w:val="28"/>
        </w:rPr>
      </w:pPr>
      <w:r>
        <w:rPr>
          <w:rFonts w:hint="eastAsia" w:ascii="仿宋" w:hAnsi="仿宋" w:eastAsia="仿宋" w:cs="仿宋"/>
          <w:kern w:val="0"/>
          <w:szCs w:val="28"/>
        </w:rPr>
        <w:t xml:space="preserve">委托人联系人：史烘全  电话：15595887855  送达地址：海南省海口市江东新区江东大道202号江东大厦C座3层            </w:t>
      </w:r>
    </w:p>
    <w:p>
      <w:pPr>
        <w:ind w:firstLine="480" w:firstLineChars="0"/>
        <w:rPr>
          <w:rFonts w:ascii="仿宋" w:hAnsi="仿宋" w:eastAsia="仿宋" w:cs="仿宋"/>
          <w:kern w:val="0"/>
          <w:szCs w:val="28"/>
        </w:rPr>
      </w:pPr>
      <w:r>
        <w:rPr>
          <w:rFonts w:hint="eastAsia" w:ascii="仿宋" w:hAnsi="仿宋" w:eastAsia="仿宋" w:cs="仿宋"/>
          <w:kern w:val="0"/>
          <w:szCs w:val="28"/>
        </w:rPr>
        <w:t xml:space="preserve">受托人联系人： </w:t>
      </w:r>
      <w:r>
        <w:rPr>
          <w:rFonts w:ascii="仿宋" w:hAnsi="仿宋" w:eastAsia="仿宋" w:cs="仿宋"/>
          <w:kern w:val="0"/>
          <w:szCs w:val="28"/>
        </w:rPr>
        <w:t xml:space="preserve">        </w:t>
      </w:r>
      <w:r>
        <w:rPr>
          <w:rFonts w:hint="eastAsia" w:ascii="仿宋" w:hAnsi="仿宋" w:eastAsia="仿宋" w:cs="仿宋"/>
          <w:kern w:val="0"/>
          <w:szCs w:val="28"/>
        </w:rPr>
        <w:t xml:space="preserve"> 电话：</w:t>
      </w:r>
      <w:r>
        <w:rPr>
          <w:rFonts w:ascii="仿宋" w:hAnsi="仿宋" w:eastAsia="仿宋" w:cs="仿宋"/>
          <w:kern w:val="0"/>
          <w:szCs w:val="28"/>
        </w:rPr>
        <w:t xml:space="preserve">         </w:t>
      </w:r>
      <w:r>
        <w:rPr>
          <w:rFonts w:hint="eastAsia" w:ascii="仿宋" w:hAnsi="仿宋" w:eastAsia="仿宋" w:cs="仿宋"/>
          <w:kern w:val="0"/>
          <w:szCs w:val="28"/>
        </w:rPr>
        <w:t xml:space="preserve">送达地址： </w:t>
      </w:r>
      <w:r>
        <w:rPr>
          <w:rFonts w:ascii="仿宋" w:hAnsi="仿宋" w:eastAsia="仿宋" w:cs="仿宋"/>
          <w:kern w:val="0"/>
          <w:szCs w:val="28"/>
        </w:rPr>
        <w:t xml:space="preserve">            </w:t>
      </w:r>
    </w:p>
    <w:p>
      <w:pPr>
        <w:ind w:firstLine="480" w:firstLineChars="0"/>
        <w:rPr>
          <w:rFonts w:ascii="仿宋" w:hAnsi="仿宋" w:eastAsia="仿宋" w:cs="仿宋"/>
          <w:kern w:val="0"/>
          <w:szCs w:val="28"/>
        </w:rPr>
      </w:pPr>
      <w:r>
        <w:rPr>
          <w:rFonts w:hint="eastAsia" w:ascii="仿宋" w:hAnsi="仿宋" w:eastAsia="仿宋" w:cs="仿宋"/>
          <w:kern w:val="0"/>
          <w:szCs w:val="28"/>
        </w:rPr>
        <w:t>任何一方变更本合同所示的项目联系人及联系方式，应提前5日书面通知对方。</w:t>
      </w:r>
    </w:p>
    <w:p>
      <w:pPr>
        <w:ind w:firstLine="562"/>
        <w:rPr>
          <w:rFonts w:ascii="仿宋" w:hAnsi="仿宋" w:eastAsia="仿宋" w:cs="仿宋"/>
          <w:b/>
          <w:bCs/>
          <w:kern w:val="0"/>
          <w:szCs w:val="28"/>
        </w:rPr>
      </w:pPr>
      <w:r>
        <w:rPr>
          <w:rFonts w:hint="eastAsia" w:ascii="仿宋" w:hAnsi="仿宋" w:eastAsia="仿宋" w:cs="仿宋"/>
          <w:b/>
          <w:bCs/>
          <w:kern w:val="0"/>
          <w:szCs w:val="28"/>
        </w:rPr>
        <w:t>第十二条 不可抗力</w:t>
      </w:r>
    </w:p>
    <w:p>
      <w:pPr>
        <w:ind w:firstLine="560"/>
        <w:rPr>
          <w:rFonts w:ascii="仿宋" w:hAnsi="仿宋" w:eastAsia="仿宋" w:cs="仿宋"/>
          <w:kern w:val="0"/>
          <w:szCs w:val="28"/>
        </w:rPr>
      </w:pPr>
      <w:r>
        <w:rPr>
          <w:rFonts w:hint="eastAsia" w:ascii="仿宋" w:hAnsi="仿宋" w:eastAsia="仿宋" w:cs="仿宋"/>
          <w:kern w:val="0"/>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firstLine="560"/>
        <w:rPr>
          <w:rFonts w:ascii="仿宋" w:hAnsi="仿宋" w:eastAsia="仿宋" w:cs="仿宋"/>
          <w:kern w:val="0"/>
          <w:szCs w:val="28"/>
        </w:rPr>
      </w:pPr>
      <w:r>
        <w:rPr>
          <w:rFonts w:hint="eastAsia" w:ascii="仿宋" w:hAnsi="仿宋" w:eastAsia="仿宋" w:cs="仿宋"/>
          <w:kern w:val="0"/>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ind w:firstLine="560"/>
        <w:rPr>
          <w:rFonts w:ascii="仿宋" w:hAnsi="仿宋" w:eastAsia="仿宋" w:cs="仿宋"/>
          <w:kern w:val="0"/>
          <w:szCs w:val="28"/>
        </w:rPr>
      </w:pPr>
      <w:r>
        <w:rPr>
          <w:rFonts w:hint="eastAsia" w:ascii="仿宋" w:hAnsi="仿宋" w:eastAsia="仿宋" w:cs="仿宋"/>
          <w:kern w:val="0"/>
          <w:szCs w:val="28"/>
        </w:rPr>
        <w:t>发生不可抗力的，双方应立即进行磋商，寻求合理的解决方案，并且要尽一切合理努力将不可抗力造成的损失降低到最小程度。</w:t>
      </w:r>
    </w:p>
    <w:p>
      <w:pPr>
        <w:ind w:firstLine="562"/>
        <w:rPr>
          <w:rFonts w:ascii="仿宋" w:hAnsi="仿宋" w:eastAsia="仿宋" w:cs="仿宋"/>
          <w:b/>
          <w:bCs/>
          <w:kern w:val="0"/>
          <w:szCs w:val="28"/>
        </w:rPr>
      </w:pPr>
      <w:r>
        <w:rPr>
          <w:rFonts w:hint="eastAsia" w:ascii="仿宋" w:hAnsi="仿宋" w:eastAsia="仿宋" w:cs="仿宋"/>
          <w:b/>
          <w:bCs/>
          <w:kern w:val="0"/>
          <w:szCs w:val="28"/>
        </w:rPr>
        <w:t>第十三条 争议的解决</w:t>
      </w:r>
    </w:p>
    <w:p>
      <w:pPr>
        <w:ind w:firstLine="560"/>
        <w:rPr>
          <w:rFonts w:ascii="仿宋" w:hAnsi="仿宋" w:eastAsia="仿宋" w:cs="仿宋"/>
          <w:kern w:val="0"/>
          <w:szCs w:val="28"/>
        </w:rPr>
      </w:pPr>
      <w:r>
        <w:rPr>
          <w:rFonts w:hint="eastAsia" w:ascii="仿宋" w:hAnsi="仿宋" w:eastAsia="仿宋" w:cs="仿宋"/>
          <w:kern w:val="0"/>
          <w:szCs w:val="28"/>
        </w:rPr>
        <w:t>双方因履行本合同而发生的争议，应协商、调解解决，协商、调解不成的，确定下列第</w:t>
      </w:r>
      <w:r>
        <w:rPr>
          <w:rFonts w:hint="eastAsia" w:ascii="仿宋" w:hAnsi="仿宋" w:eastAsia="仿宋" w:cs="仿宋"/>
          <w:kern w:val="0"/>
          <w:szCs w:val="28"/>
          <w:u w:val="single"/>
        </w:rPr>
        <w:t xml:space="preserve"> （二） </w:t>
      </w:r>
      <w:r>
        <w:rPr>
          <w:rFonts w:hint="eastAsia" w:ascii="仿宋" w:hAnsi="仿宋" w:eastAsia="仿宋" w:cs="仿宋"/>
          <w:kern w:val="0"/>
          <w:szCs w:val="28"/>
        </w:rPr>
        <w:t>种方式解决：</w:t>
      </w:r>
    </w:p>
    <w:p>
      <w:pPr>
        <w:ind w:firstLine="560"/>
        <w:rPr>
          <w:rFonts w:ascii="仿宋" w:hAnsi="仿宋" w:eastAsia="仿宋" w:cs="仿宋"/>
          <w:color w:val="000000"/>
          <w:szCs w:val="28"/>
        </w:rPr>
      </w:pPr>
      <w:r>
        <w:rPr>
          <w:rFonts w:hint="eastAsia" w:ascii="仿宋" w:hAnsi="仿宋" w:eastAsia="仿宋" w:cs="仿宋"/>
          <w:color w:val="000000"/>
          <w:szCs w:val="28"/>
        </w:rPr>
        <w:t>（一）向</w:t>
      </w:r>
      <w:r>
        <w:rPr>
          <w:rFonts w:hint="eastAsia" w:ascii="仿宋" w:hAnsi="仿宋" w:eastAsia="仿宋" w:cs="仿宋"/>
          <w:color w:val="000000"/>
          <w:szCs w:val="28"/>
          <w:u w:val="single"/>
        </w:rPr>
        <w:t>海口市</w:t>
      </w:r>
      <w:r>
        <w:rPr>
          <w:rFonts w:hint="eastAsia" w:ascii="仿宋" w:hAnsi="仿宋" w:eastAsia="仿宋" w:cs="仿宋"/>
          <w:color w:val="000000"/>
          <w:szCs w:val="28"/>
        </w:rPr>
        <w:t>仲裁委员会申请仲裁；</w:t>
      </w:r>
    </w:p>
    <w:p>
      <w:pPr>
        <w:ind w:firstLine="560"/>
        <w:rPr>
          <w:rFonts w:ascii="仿宋" w:hAnsi="仿宋" w:eastAsia="仿宋" w:cs="仿宋"/>
          <w:color w:val="000000"/>
          <w:szCs w:val="28"/>
        </w:rPr>
      </w:pPr>
      <w:r>
        <w:rPr>
          <w:rFonts w:hint="eastAsia" w:ascii="仿宋" w:hAnsi="仿宋" w:eastAsia="仿宋" w:cs="仿宋"/>
          <w:color w:val="000000"/>
          <w:szCs w:val="28"/>
        </w:rPr>
        <w:t>（二）向</w:t>
      </w:r>
      <w:r>
        <w:rPr>
          <w:rFonts w:hint="eastAsia" w:ascii="仿宋" w:hAnsi="仿宋" w:eastAsia="仿宋" w:cs="仿宋"/>
          <w:szCs w:val="28"/>
          <w:u w:val="single"/>
        </w:rPr>
        <w:t>甲方所在地</w:t>
      </w:r>
      <w:r>
        <w:rPr>
          <w:rFonts w:hint="eastAsia" w:ascii="仿宋" w:hAnsi="仿宋" w:eastAsia="仿宋" w:cs="仿宋"/>
          <w:color w:val="000000"/>
          <w:szCs w:val="28"/>
          <w:u w:val="single"/>
        </w:rPr>
        <w:t>有管辖权的</w:t>
      </w:r>
      <w:r>
        <w:rPr>
          <w:rFonts w:hint="eastAsia" w:ascii="仿宋" w:hAnsi="仿宋" w:eastAsia="仿宋" w:cs="仿宋"/>
          <w:color w:val="000000"/>
          <w:szCs w:val="28"/>
        </w:rPr>
        <w:t>人民法院起诉。</w:t>
      </w:r>
    </w:p>
    <w:p>
      <w:pPr>
        <w:ind w:firstLine="562"/>
        <w:rPr>
          <w:rFonts w:ascii="仿宋" w:hAnsi="仿宋" w:eastAsia="仿宋" w:cs="仿宋"/>
          <w:b/>
          <w:bCs/>
          <w:kern w:val="0"/>
          <w:szCs w:val="28"/>
        </w:rPr>
      </w:pPr>
      <w:r>
        <w:rPr>
          <w:rFonts w:hint="eastAsia" w:ascii="仿宋" w:hAnsi="仿宋" w:eastAsia="仿宋" w:cs="仿宋"/>
          <w:b/>
          <w:bCs/>
          <w:kern w:val="0"/>
          <w:szCs w:val="28"/>
        </w:rPr>
        <w:t>第十四条 其他</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本合同一式</w:t>
      </w:r>
      <w:r>
        <w:rPr>
          <w:rFonts w:hint="eastAsia" w:ascii="仿宋" w:hAnsi="仿宋" w:eastAsia="仿宋" w:cs="仿宋"/>
          <w:kern w:val="0"/>
          <w:szCs w:val="28"/>
          <w:u w:val="single"/>
        </w:rPr>
        <w:t xml:space="preserve"> 陆 </w:t>
      </w:r>
      <w:r>
        <w:rPr>
          <w:rFonts w:hint="eastAsia" w:ascii="仿宋" w:hAnsi="仿宋" w:eastAsia="仿宋" w:cs="仿宋"/>
          <w:kern w:val="0"/>
          <w:szCs w:val="28"/>
        </w:rPr>
        <w:t>份，具有同等法律效力，委托人执</w:t>
      </w:r>
      <w:r>
        <w:rPr>
          <w:rFonts w:hint="eastAsia" w:ascii="仿宋" w:hAnsi="仿宋" w:eastAsia="仿宋" w:cs="仿宋"/>
          <w:kern w:val="0"/>
          <w:szCs w:val="28"/>
          <w:u w:val="single"/>
        </w:rPr>
        <w:t xml:space="preserve"> 叁  </w:t>
      </w:r>
      <w:r>
        <w:rPr>
          <w:rFonts w:hint="eastAsia" w:ascii="仿宋" w:hAnsi="仿宋" w:eastAsia="仿宋" w:cs="仿宋"/>
          <w:kern w:val="0"/>
          <w:szCs w:val="28"/>
        </w:rPr>
        <w:t xml:space="preserve">份，受托人执 </w:t>
      </w:r>
      <w:r>
        <w:rPr>
          <w:rFonts w:hint="eastAsia" w:ascii="仿宋" w:hAnsi="仿宋" w:eastAsia="仿宋" w:cs="仿宋"/>
          <w:kern w:val="0"/>
          <w:szCs w:val="28"/>
          <w:u w:val="single"/>
        </w:rPr>
        <w:t xml:space="preserve">叁 </w:t>
      </w:r>
      <w:r>
        <w:rPr>
          <w:rFonts w:hint="eastAsia" w:ascii="仿宋" w:hAnsi="仿宋" w:eastAsia="仿宋" w:cs="仿宋"/>
          <w:kern w:val="0"/>
          <w:szCs w:val="28"/>
        </w:rPr>
        <w:t>份。</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本合同自各方法定代表人或其委托代理人签字并加盖公章/合同章之日起生效，自双方履行完合同约定的义务后自动终止。</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本合同未尽事宜，由委托人和受托人双方协商并签订补充协议，与本合同具有同等法律效力。</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合同附件（如有）是本合同不可分割的一部分，与合同具有同等法律效力。合同附件与合同正文冲突时，以合同正文条款为准。</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本合同中有关知识产权、不侵权保证、保密、违约责任、争议解决的条款独立存在，合同的变更、解除、终止、无效或者被撤销均不影响其效力。</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受托人确认，在签订本合同前已知晓本合同所涉及的项目，并充分熟悉本合同的文本含义，受托人已获相应授权且具备履行本合同的资质。</w:t>
      </w:r>
    </w:p>
    <w:p>
      <w:pPr>
        <w:numPr>
          <w:ilvl w:val="0"/>
          <w:numId w:val="10"/>
        </w:numPr>
        <w:ind w:firstLine="560"/>
        <w:rPr>
          <w:rFonts w:ascii="仿宋" w:hAnsi="仿宋" w:eastAsia="仿宋" w:cs="仿宋"/>
          <w:kern w:val="0"/>
          <w:szCs w:val="28"/>
        </w:rPr>
      </w:pPr>
      <w:r>
        <w:rPr>
          <w:rFonts w:hint="eastAsia" w:ascii="仿宋" w:hAnsi="仿宋" w:eastAsia="仿宋" w:cs="仿宋"/>
          <w:kern w:val="0"/>
          <w:szCs w:val="28"/>
        </w:rPr>
        <w:t>受托人被认定为中标无效的，本合同认定无效。</w:t>
      </w:r>
    </w:p>
    <w:p>
      <w:pPr>
        <w:numPr>
          <w:ilvl w:val="0"/>
          <w:numId w:val="10"/>
        </w:numPr>
        <w:ind w:firstLine="560"/>
        <w:rPr>
          <w:rFonts w:ascii="仿宋" w:hAnsi="仿宋" w:eastAsia="仿宋" w:cs="仿宋"/>
          <w:szCs w:val="28"/>
        </w:rPr>
      </w:pPr>
      <w:r>
        <w:rPr>
          <w:rFonts w:hint="eastAsia" w:ascii="仿宋" w:hAnsi="仿宋" w:eastAsia="仿宋" w:cs="仿宋"/>
          <w:kern w:val="0"/>
          <w:szCs w:val="28"/>
        </w:rPr>
        <w:t>合同履行期间，受托人在本项目外出现失信行为或不良行为记录，且影响本合同履约的，委托人有权解除本合同。</w:t>
      </w:r>
    </w:p>
    <w:p>
      <w:pPr>
        <w:ind w:firstLine="562"/>
        <w:rPr>
          <w:rFonts w:ascii="仿宋" w:hAnsi="仿宋" w:eastAsia="仿宋" w:cs="仿宋"/>
          <w:b/>
          <w:bCs/>
          <w:kern w:val="0"/>
          <w:szCs w:val="28"/>
        </w:rPr>
      </w:pPr>
      <w:r>
        <w:rPr>
          <w:rFonts w:hint="eastAsia" w:ascii="仿宋" w:hAnsi="仿宋" w:eastAsia="仿宋" w:cs="仿宋"/>
          <w:b/>
          <w:bCs/>
          <w:kern w:val="0"/>
          <w:szCs w:val="28"/>
        </w:rPr>
        <w:t>第十五条 合同附件</w:t>
      </w:r>
    </w:p>
    <w:p>
      <w:pPr>
        <w:numPr>
          <w:ilvl w:val="0"/>
          <w:numId w:val="11"/>
        </w:numPr>
        <w:ind w:firstLineChars="0"/>
        <w:rPr>
          <w:rFonts w:ascii="仿宋" w:hAnsi="仿宋" w:eastAsia="仿宋" w:cs="仿宋"/>
          <w:kern w:val="0"/>
          <w:szCs w:val="28"/>
        </w:rPr>
      </w:pPr>
      <w:r>
        <w:rPr>
          <w:rFonts w:hint="eastAsia" w:ascii="仿宋" w:hAnsi="仿宋" w:eastAsia="仿宋" w:cs="仿宋"/>
          <w:kern w:val="0"/>
          <w:szCs w:val="28"/>
        </w:rPr>
        <w:t>附件1 廉政协议书</w:t>
      </w:r>
    </w:p>
    <w:p>
      <w:pPr>
        <w:numPr>
          <w:ilvl w:val="0"/>
          <w:numId w:val="11"/>
        </w:numPr>
        <w:ind w:firstLineChars="0"/>
        <w:rPr>
          <w:rFonts w:ascii="仿宋" w:hAnsi="仿宋" w:eastAsia="仿宋" w:cs="仿宋"/>
          <w:kern w:val="44"/>
          <w:szCs w:val="28"/>
        </w:rPr>
      </w:pPr>
      <w:r>
        <w:rPr>
          <w:rFonts w:hint="eastAsia" w:ascii="仿宋" w:hAnsi="仿宋" w:eastAsia="仿宋" w:cs="仿宋"/>
          <w:kern w:val="44"/>
          <w:szCs w:val="28"/>
        </w:rPr>
        <w:t>附件2 保密承诺函</w:t>
      </w:r>
    </w:p>
    <w:p>
      <w:pPr>
        <w:ind w:left="420" w:firstLine="0" w:firstLineChars="0"/>
        <w:rPr>
          <w:rFonts w:ascii="仿宋" w:hAnsi="仿宋" w:eastAsia="仿宋" w:cs="仿宋"/>
          <w:szCs w:val="28"/>
        </w:rPr>
      </w:pPr>
      <w:r>
        <w:rPr>
          <w:rFonts w:hint="eastAsia" w:ascii="仿宋" w:hAnsi="仿宋" w:eastAsia="仿宋" w:cs="仿宋"/>
          <w:kern w:val="0"/>
          <w:szCs w:val="28"/>
        </w:rPr>
        <w:t>（下一页</w:t>
      </w:r>
      <w:r>
        <w:rPr>
          <w:rFonts w:hint="eastAsia" w:ascii="仿宋" w:hAnsi="仿宋" w:eastAsia="仿宋" w:cs="仿宋"/>
          <w:color w:val="000000"/>
          <w:szCs w:val="28"/>
        </w:rPr>
        <w:t>为签署页，</w:t>
      </w:r>
      <w:r>
        <w:rPr>
          <w:rFonts w:hint="eastAsia" w:ascii="仿宋" w:hAnsi="仿宋" w:eastAsia="仿宋" w:cs="仿宋"/>
          <w:kern w:val="0"/>
          <w:szCs w:val="28"/>
        </w:rPr>
        <w:t>无正文）</w:t>
      </w:r>
    </w:p>
    <w:p>
      <w:pPr>
        <w:ind w:firstLine="560"/>
        <w:rPr>
          <w:rFonts w:ascii="仿宋" w:hAnsi="仿宋" w:eastAsia="仿宋" w:cs="仿宋"/>
          <w:szCs w:val="28"/>
        </w:rPr>
      </w:pPr>
    </w:p>
    <w:p>
      <w:pPr>
        <w:ind w:left="480" w:firstLine="0" w:firstLineChars="0"/>
        <w:rPr>
          <w:rFonts w:ascii="仿宋" w:hAnsi="仿宋" w:eastAsia="仿宋" w:cs="仿宋"/>
          <w:kern w:val="0"/>
          <w:szCs w:val="28"/>
        </w:rPr>
      </w:pPr>
      <w:r>
        <w:rPr>
          <w:rFonts w:hint="eastAsia" w:ascii="仿宋" w:hAnsi="仿宋" w:eastAsia="仿宋" w:cs="仿宋"/>
          <w:kern w:val="0"/>
          <w:szCs w:val="28"/>
        </w:rPr>
        <w:t xml:space="preserve"> </w:t>
      </w:r>
    </w:p>
    <w:p>
      <w:pPr>
        <w:widowControl/>
        <w:ind w:firstLine="0" w:firstLineChars="0"/>
        <w:jc w:val="left"/>
        <w:rPr>
          <w:rFonts w:ascii="仿宋" w:hAnsi="仿宋" w:eastAsia="仿宋" w:cs="仿宋"/>
          <w:kern w:val="0"/>
          <w:szCs w:val="28"/>
        </w:rPr>
      </w:pPr>
      <w:r>
        <w:rPr>
          <w:rFonts w:hint="eastAsia" w:ascii="仿宋" w:hAnsi="仿宋" w:eastAsia="仿宋" w:cs="仿宋"/>
          <w:kern w:val="0"/>
          <w:szCs w:val="28"/>
        </w:rPr>
        <w:br w:type="page"/>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p>
      <w:pPr>
        <w:spacing w:line="520" w:lineRule="exact"/>
        <w:ind w:firstLine="0" w:firstLineChars="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30"/>
        <w:gridCol w:w="4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szCs w:val="28"/>
              </w:rPr>
            </w:pPr>
            <w:bookmarkStart w:id="0" w:name="_Toc8123"/>
            <w:bookmarkEnd w:id="0"/>
            <w:bookmarkStart w:id="1" w:name="_Hlk64621128"/>
            <w:bookmarkStart w:id="2" w:name="_Toc26266"/>
            <w:r>
              <w:rPr>
                <w:rFonts w:hint="eastAsia" w:ascii="仿宋" w:hAnsi="仿宋" w:eastAsia="仿宋" w:cs="仿宋"/>
                <w:szCs w:val="28"/>
              </w:rPr>
              <w:t>委托人：（盖章）</w:t>
            </w:r>
          </w:p>
          <w:p>
            <w:pPr>
              <w:ind w:firstLine="0" w:firstLineChars="0"/>
              <w:rPr>
                <w:rFonts w:ascii="仿宋" w:hAnsi="仿宋" w:eastAsia="仿宋" w:cs="仿宋"/>
                <w:szCs w:val="28"/>
              </w:rPr>
            </w:pP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r>
              <w:rPr>
                <w:rFonts w:hint="eastAsia" w:ascii="仿宋" w:hAnsi="仿宋" w:eastAsia="仿宋" w:cs="仿宋"/>
                <w:kern w:val="0"/>
                <w:szCs w:val="28"/>
                <w:u w:val="single"/>
              </w:rPr>
              <w:t>海口市君成产业服务股份有限公司</w:t>
            </w:r>
            <w:r>
              <w:rPr>
                <w:rFonts w:ascii="仿宋" w:hAnsi="仿宋" w:eastAsia="仿宋" w:cs="仿宋"/>
                <w:kern w:val="0"/>
                <w:szCs w:val="28"/>
                <w:u w:val="single"/>
              </w:rPr>
              <w:t xml:space="preserve">              </w:t>
            </w:r>
          </w:p>
        </w:tc>
        <w:tc>
          <w:tcPr>
            <w:tcW w:w="4230" w:type="dxa"/>
          </w:tcPr>
          <w:p>
            <w:pPr>
              <w:adjustRightInd w:val="0"/>
              <w:snapToGrid w:val="0"/>
              <w:ind w:firstLine="0" w:firstLineChars="0"/>
              <w:rPr>
                <w:rFonts w:ascii="仿宋" w:hAnsi="仿宋" w:eastAsia="仿宋" w:cs="仿宋"/>
                <w:szCs w:val="28"/>
              </w:rPr>
            </w:pPr>
            <w:r>
              <w:rPr>
                <w:rFonts w:hint="eastAsia" w:ascii="仿宋" w:hAnsi="仿宋" w:eastAsia="仿宋" w:cs="仿宋"/>
                <w:szCs w:val="28"/>
              </w:rPr>
              <w:t>受托人：（盖章）</w:t>
            </w:r>
          </w:p>
          <w:p>
            <w:pPr>
              <w:ind w:firstLine="0" w:firstLineChars="0"/>
              <w:rPr>
                <w:rFonts w:ascii="仿宋" w:hAnsi="仿宋" w:eastAsia="仿宋" w:cs="仿宋"/>
                <w:szCs w:val="28"/>
              </w:rPr>
            </w:pP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4230" w:type="dxa"/>
          </w:tcPr>
          <w:p>
            <w:pPr>
              <w:adjustRightInd w:val="0"/>
              <w:snapToGrid w:val="0"/>
              <w:ind w:firstLine="0" w:firstLineChars="0"/>
              <w:rPr>
                <w:rFonts w:ascii="仿宋" w:hAnsi="仿宋" w:eastAsia="仿宋" w:cs="仿宋"/>
                <w:szCs w:val="28"/>
              </w:rPr>
            </w:pPr>
            <w:r>
              <w:rPr>
                <w:rFonts w:hint="eastAsia" w:ascii="仿宋" w:hAnsi="仿宋" w:eastAsia="仿宋" w:cs="仿宋"/>
                <w:szCs w:val="28"/>
                <w:lang w:bidi="ar"/>
              </w:rPr>
              <w:t>法定代表人或其委托代理人：</w:t>
            </w:r>
          </w:p>
          <w:p>
            <w:pPr>
              <w:widowControl/>
              <w:ind w:firstLine="0" w:firstLineChars="0"/>
              <w:rPr>
                <w:rFonts w:ascii="仿宋" w:hAnsi="仿宋" w:eastAsia="仿宋" w:cs="仿宋"/>
                <w:szCs w:val="28"/>
              </w:rPr>
            </w:pPr>
            <w:r>
              <w:rPr>
                <w:rFonts w:hint="eastAsia" w:ascii="仿宋" w:hAnsi="仿宋" w:eastAsia="仿宋" w:cs="仿宋"/>
                <w:color w:val="000000"/>
                <w:szCs w:val="28"/>
              </w:rPr>
              <w:t>（签字或盖章）</w:t>
            </w:r>
          </w:p>
        </w:tc>
        <w:tc>
          <w:tcPr>
            <w:tcW w:w="4230" w:type="dxa"/>
          </w:tcPr>
          <w:p>
            <w:pPr>
              <w:adjustRightInd w:val="0"/>
              <w:snapToGrid w:val="0"/>
              <w:ind w:firstLine="0" w:firstLineChars="0"/>
              <w:rPr>
                <w:rFonts w:ascii="仿宋" w:hAnsi="仿宋" w:eastAsia="仿宋" w:cs="仿宋"/>
                <w:szCs w:val="28"/>
              </w:rPr>
            </w:pPr>
            <w:r>
              <w:rPr>
                <w:rFonts w:hint="eastAsia" w:ascii="仿宋" w:hAnsi="仿宋" w:eastAsia="仿宋" w:cs="仿宋"/>
                <w:szCs w:val="28"/>
                <w:lang w:bidi="ar"/>
              </w:rPr>
              <w:t>法定代表人或其委托代理人：</w:t>
            </w:r>
          </w:p>
          <w:p>
            <w:pPr>
              <w:widowControl/>
              <w:ind w:firstLine="0" w:firstLineChars="0"/>
              <w:rPr>
                <w:rFonts w:ascii="仿宋" w:hAnsi="仿宋" w:eastAsia="仿宋" w:cs="仿宋"/>
                <w:szCs w:val="28"/>
              </w:rPr>
            </w:pPr>
            <w:r>
              <w:rPr>
                <w:rFonts w:hint="eastAsia" w:ascii="仿宋" w:hAnsi="仿宋" w:eastAsia="仿宋" w:cs="仿宋"/>
                <w:color w:val="000000"/>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纳税人识别号：</w:t>
            </w:r>
            <w:r>
              <w:rPr>
                <w:rFonts w:hint="eastAsia" w:ascii="仿宋" w:hAnsi="仿宋" w:eastAsia="仿宋" w:cs="仿宋"/>
                <w:kern w:val="0"/>
                <w:szCs w:val="28"/>
                <w:u w:val="single"/>
              </w:rPr>
              <w:t xml:space="preserve"> 91460000MACBTO0246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纳税人识别号：</w:t>
            </w:r>
            <w:r>
              <w:rPr>
                <w:rFonts w:ascii="仿宋" w:hAnsi="仿宋" w:eastAsia="仿宋" w:cs="仿宋"/>
                <w:kern w:val="0"/>
                <w:szCs w:val="28"/>
                <w:u w:val="single"/>
              </w:rPr>
              <w:t xml:space="preserve">       </w:t>
            </w:r>
            <w:r>
              <w:rPr>
                <w:rFonts w:hint="eastAsia"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地址：</w:t>
            </w:r>
            <w:r>
              <w:rPr>
                <w:rFonts w:hint="eastAsia" w:ascii="仿宋" w:hAnsi="仿宋" w:eastAsia="仿宋" w:cs="仿宋"/>
                <w:kern w:val="0"/>
                <w:szCs w:val="28"/>
                <w:u w:val="single"/>
              </w:rPr>
              <w:t xml:space="preserve"> 海南省海口市江东新区江东大道202号江东大厦C座3层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地址：</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邮政编码：</w:t>
            </w:r>
            <w:r>
              <w:rPr>
                <w:rFonts w:hint="eastAsia" w:ascii="仿宋" w:hAnsi="仿宋" w:eastAsia="仿宋" w:cs="仿宋"/>
                <w:kern w:val="0"/>
                <w:szCs w:val="28"/>
                <w:u w:val="single"/>
              </w:rPr>
              <w:t xml:space="preserve">    /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邮政编码：</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电话：</w:t>
            </w:r>
            <w:r>
              <w:rPr>
                <w:rFonts w:hint="eastAsia" w:ascii="仿宋" w:hAnsi="仿宋" w:eastAsia="仿宋" w:cs="仿宋"/>
                <w:kern w:val="0"/>
                <w:szCs w:val="28"/>
                <w:u w:val="single"/>
              </w:rPr>
              <w:t xml:space="preserve"> 0898-31908519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电话：</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传真：</w:t>
            </w:r>
            <w:r>
              <w:rPr>
                <w:rFonts w:hint="eastAsia" w:ascii="仿宋" w:hAnsi="仿宋" w:eastAsia="仿宋" w:cs="仿宋"/>
                <w:kern w:val="0"/>
                <w:szCs w:val="28"/>
                <w:u w:val="single"/>
              </w:rPr>
              <w:t xml:space="preserve">    /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传真：</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电子邮箱：</w:t>
            </w:r>
            <w:r>
              <w:rPr>
                <w:rFonts w:hint="eastAsia" w:ascii="仿宋" w:hAnsi="仿宋" w:eastAsia="仿宋" w:cs="仿宋"/>
                <w:kern w:val="0"/>
                <w:szCs w:val="28"/>
                <w:u w:val="single"/>
              </w:rPr>
              <w:t xml:space="preserve">     /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电子邮箱：</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开户银行：</w:t>
            </w:r>
            <w:r>
              <w:rPr>
                <w:rFonts w:hint="eastAsia" w:ascii="仿宋" w:hAnsi="仿宋" w:eastAsia="仿宋" w:cs="仿宋"/>
                <w:kern w:val="0"/>
                <w:szCs w:val="28"/>
                <w:u w:val="single"/>
              </w:rPr>
              <w:t xml:space="preserve">海南银行股份有限公司海口金龙路支行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开户银行：</w:t>
            </w:r>
            <w:r>
              <w:rPr>
                <w:rFonts w:hint="eastAsia" w:ascii="仿宋" w:hAnsi="仿宋" w:eastAsia="仿宋" w:cs="仿宋"/>
                <w:kern w:val="0"/>
                <w:szCs w:val="28"/>
                <w:u w:val="single"/>
              </w:rPr>
              <w:t xml:space="preserve"> </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账号：</w:t>
            </w:r>
            <w:r>
              <w:rPr>
                <w:rFonts w:hint="eastAsia" w:ascii="仿宋" w:hAnsi="仿宋" w:eastAsia="仿宋" w:cs="仿宋"/>
                <w:kern w:val="0"/>
                <w:szCs w:val="28"/>
                <w:u w:val="single"/>
              </w:rPr>
              <w:t xml:space="preserve"> 6005683800018                  </w:t>
            </w:r>
          </w:p>
        </w:tc>
        <w:tc>
          <w:tcPr>
            <w:tcW w:w="4230" w:type="dxa"/>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账号：</w:t>
            </w:r>
            <w:r>
              <w:rPr>
                <w:rFonts w:ascii="仿宋" w:hAnsi="仿宋" w:eastAsia="仿宋" w:cs="仿宋"/>
                <w:kern w:val="0"/>
                <w:szCs w:val="28"/>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8460" w:type="dxa"/>
            <w:gridSpan w:val="2"/>
          </w:tcPr>
          <w:p>
            <w:pPr>
              <w:adjustRightInd w:val="0"/>
              <w:snapToGrid w:val="0"/>
              <w:ind w:firstLine="0" w:firstLineChars="0"/>
              <w:rPr>
                <w:rFonts w:ascii="仿宋" w:hAnsi="仿宋" w:eastAsia="仿宋" w:cs="仿宋"/>
                <w:color w:val="000000"/>
                <w:szCs w:val="28"/>
              </w:rPr>
            </w:pPr>
            <w:r>
              <w:rPr>
                <w:rFonts w:hint="eastAsia" w:ascii="仿宋" w:hAnsi="仿宋" w:eastAsia="仿宋" w:cs="仿宋"/>
                <w:color w:val="000000"/>
                <w:szCs w:val="28"/>
              </w:rPr>
              <w:t>签订时间：</w:t>
            </w:r>
            <w:r>
              <w:rPr>
                <w:rFonts w:hint="eastAsia" w:ascii="仿宋" w:hAnsi="仿宋" w:eastAsia="仿宋" w:cs="仿宋"/>
                <w:szCs w:val="28"/>
                <w:u w:val="single"/>
              </w:rPr>
              <w:t xml:space="preserve">       </w:t>
            </w:r>
            <w:r>
              <w:rPr>
                <w:rFonts w:hint="eastAsia" w:ascii="仿宋" w:hAnsi="仿宋" w:eastAsia="仿宋" w:cs="仿宋"/>
                <w:szCs w:val="28"/>
              </w:rPr>
              <w:t xml:space="preserve"> 年</w:t>
            </w:r>
            <w:r>
              <w:rPr>
                <w:rFonts w:hint="eastAsia" w:ascii="仿宋" w:hAnsi="仿宋" w:eastAsia="仿宋" w:cs="仿宋"/>
                <w:szCs w:val="28"/>
                <w:u w:val="single"/>
              </w:rPr>
              <w:t xml:space="preserve">     </w:t>
            </w:r>
            <w:r>
              <w:rPr>
                <w:rFonts w:hint="eastAsia" w:ascii="仿宋" w:hAnsi="仿宋" w:eastAsia="仿宋" w:cs="仿宋"/>
                <w:szCs w:val="28"/>
              </w:rPr>
              <w:t>月</w:t>
            </w:r>
            <w:r>
              <w:rPr>
                <w:rFonts w:hint="eastAsia" w:ascii="仿宋" w:hAnsi="仿宋" w:eastAsia="仿宋" w:cs="仿宋"/>
                <w:szCs w:val="28"/>
                <w:u w:val="single"/>
              </w:rPr>
              <w:t xml:space="preserve">     </w:t>
            </w:r>
            <w:r>
              <w:rPr>
                <w:rFonts w:hint="eastAsia" w:ascii="仿宋" w:hAnsi="仿宋" w:eastAsia="仿宋" w:cs="仿宋"/>
                <w:szCs w:val="28"/>
              </w:rPr>
              <w:t>日</w:t>
            </w:r>
          </w:p>
        </w:tc>
      </w:tr>
      <w:bookmarkEnd w:id="1"/>
    </w:tbl>
    <w:p>
      <w:pPr>
        <w:ind w:firstLine="482"/>
        <w:rPr>
          <w:rFonts w:ascii="仿宋" w:hAnsi="仿宋" w:eastAsia="仿宋" w:cs="仿宋"/>
          <w:b/>
          <w:bCs/>
          <w:kern w:val="44"/>
          <w:sz w:val="24"/>
          <w:szCs w:val="24"/>
        </w:rPr>
      </w:pPr>
    </w:p>
    <w:p>
      <w:pPr>
        <w:ind w:firstLine="482"/>
        <w:rPr>
          <w:rFonts w:ascii="仿宋" w:hAnsi="仿宋" w:eastAsia="仿宋" w:cs="仿宋"/>
          <w:b/>
          <w:bCs/>
          <w:kern w:val="44"/>
          <w:sz w:val="24"/>
          <w:szCs w:val="24"/>
        </w:rPr>
      </w:pPr>
    </w:p>
    <w:p>
      <w:pPr>
        <w:ind w:firstLine="482"/>
        <w:rPr>
          <w:rFonts w:ascii="仿宋" w:hAnsi="仿宋" w:eastAsia="仿宋" w:cs="仿宋"/>
          <w:b/>
          <w:bCs/>
          <w:kern w:val="44"/>
          <w:sz w:val="24"/>
          <w:szCs w:val="24"/>
        </w:rPr>
      </w:pPr>
    </w:p>
    <w:p>
      <w:pPr>
        <w:ind w:firstLine="482"/>
        <w:rPr>
          <w:rFonts w:ascii="仿宋" w:hAnsi="仿宋" w:eastAsia="仿宋" w:cs="仿宋"/>
          <w:b/>
          <w:bCs/>
          <w:kern w:val="44"/>
          <w:sz w:val="24"/>
          <w:szCs w:val="24"/>
        </w:rPr>
      </w:pPr>
    </w:p>
    <w:p>
      <w:pPr>
        <w:ind w:firstLine="482"/>
        <w:rPr>
          <w:rFonts w:ascii="仿宋" w:hAnsi="仿宋" w:eastAsia="仿宋" w:cs="仿宋"/>
          <w:b/>
          <w:bCs/>
          <w:kern w:val="44"/>
          <w:sz w:val="24"/>
          <w:szCs w:val="24"/>
        </w:rPr>
      </w:pPr>
    </w:p>
    <w:p>
      <w:pPr>
        <w:keepNext/>
        <w:keepLines/>
        <w:spacing w:before="120" w:beforeLines="50" w:after="240" w:afterLines="100"/>
        <w:ind w:firstLineChars="0"/>
        <w:outlineLvl w:val="0"/>
        <w:rPr>
          <w:rFonts w:ascii="仿宋" w:hAnsi="仿宋" w:eastAsia="仿宋" w:cs="仿宋"/>
          <w:b/>
          <w:bCs/>
          <w:kern w:val="44"/>
          <w:szCs w:val="28"/>
        </w:rPr>
      </w:pPr>
      <w:r>
        <w:rPr>
          <w:rFonts w:hint="eastAsia" w:ascii="仿宋" w:hAnsi="仿宋" w:eastAsia="仿宋" w:cs="仿宋"/>
          <w:b/>
          <w:bCs/>
          <w:kern w:val="44"/>
          <w:szCs w:val="28"/>
        </w:rPr>
        <w:t>附件1 廉政协议书</w:t>
      </w:r>
      <w:bookmarkEnd w:id="2"/>
    </w:p>
    <w:p>
      <w:pPr>
        <w:ind w:firstLine="723"/>
        <w:jc w:val="center"/>
        <w:rPr>
          <w:rFonts w:ascii="仿宋" w:hAnsi="仿宋" w:eastAsia="仿宋" w:cs="仿宋"/>
          <w:b/>
          <w:bCs/>
          <w:sz w:val="36"/>
          <w:szCs w:val="36"/>
        </w:rPr>
      </w:pPr>
      <w:r>
        <w:rPr>
          <w:rFonts w:hint="eastAsia" w:ascii="仿宋" w:hAnsi="仿宋" w:eastAsia="仿宋" w:cs="仿宋"/>
          <w:b/>
          <w:sz w:val="36"/>
          <w:szCs w:val="36"/>
        </w:rPr>
        <w:t>廉政协议书</w:t>
      </w:r>
    </w:p>
    <w:p>
      <w:pPr>
        <w:spacing w:line="500" w:lineRule="exact"/>
        <w:ind w:firstLine="602"/>
        <w:rPr>
          <w:rFonts w:ascii="仿宋" w:hAnsi="仿宋" w:eastAsia="仿宋" w:cs="仿宋"/>
          <w:b/>
          <w:bCs/>
          <w:sz w:val="30"/>
          <w:szCs w:val="30"/>
        </w:rPr>
      </w:pPr>
      <w:r>
        <w:rPr>
          <w:rFonts w:hint="eastAsia" w:ascii="仿宋" w:hAnsi="仿宋" w:eastAsia="仿宋" w:cs="仿宋"/>
          <w:b/>
          <w:bCs/>
          <w:sz w:val="30"/>
          <w:szCs w:val="30"/>
        </w:rPr>
        <w:t xml:space="preserve"> </w:t>
      </w:r>
    </w:p>
    <w:p>
      <w:pPr>
        <w:spacing w:line="500" w:lineRule="exact"/>
        <w:ind w:firstLine="562"/>
        <w:rPr>
          <w:rFonts w:ascii="仿宋" w:hAnsi="仿宋" w:eastAsia="仿宋" w:cs="仿宋"/>
          <w:b/>
          <w:bCs/>
          <w:szCs w:val="28"/>
        </w:rPr>
      </w:pPr>
      <w:r>
        <w:rPr>
          <w:rFonts w:hint="eastAsia" w:ascii="仿宋" w:hAnsi="仿宋" w:eastAsia="仿宋" w:cs="仿宋"/>
          <w:b/>
          <w:bCs/>
          <w:szCs w:val="28"/>
        </w:rPr>
        <w:t>委托人：</w:t>
      </w:r>
      <w:r>
        <w:rPr>
          <w:rFonts w:hint="eastAsia" w:ascii="仿宋" w:hAnsi="仿宋" w:eastAsia="仿宋" w:cs="仿宋"/>
          <w:szCs w:val="28"/>
          <w:u w:val="single"/>
        </w:rPr>
        <w:t xml:space="preserve"> </w:t>
      </w:r>
      <w:r>
        <w:rPr>
          <w:rFonts w:ascii="仿宋" w:hAnsi="仿宋" w:eastAsia="仿宋" w:cs="仿宋"/>
          <w:szCs w:val="28"/>
          <w:u w:val="single"/>
        </w:rPr>
        <w:t xml:space="preserve"> </w:t>
      </w:r>
      <w:r>
        <w:rPr>
          <w:rFonts w:hint="eastAsia" w:ascii="仿宋" w:hAnsi="仿宋" w:eastAsia="仿宋" w:cs="仿宋"/>
          <w:szCs w:val="28"/>
          <w:u w:val="single"/>
        </w:rPr>
        <w:t>海口市君成产业服务股份有限公司</w:t>
      </w:r>
      <w:r>
        <w:rPr>
          <w:rFonts w:ascii="仿宋" w:hAnsi="仿宋" w:eastAsia="仿宋" w:cs="仿宋"/>
          <w:szCs w:val="28"/>
          <w:u w:val="single"/>
        </w:rPr>
        <w:t xml:space="preserve">    </w:t>
      </w:r>
    </w:p>
    <w:p>
      <w:pPr>
        <w:spacing w:line="500" w:lineRule="exact"/>
        <w:ind w:firstLine="562"/>
        <w:rPr>
          <w:rFonts w:ascii="仿宋" w:hAnsi="仿宋" w:eastAsia="仿宋" w:cs="仿宋"/>
          <w:b/>
          <w:bCs/>
          <w:szCs w:val="28"/>
          <w:u w:val="single"/>
        </w:rPr>
      </w:pPr>
      <w:r>
        <w:rPr>
          <w:rFonts w:hint="eastAsia" w:ascii="仿宋" w:hAnsi="仿宋" w:eastAsia="仿宋" w:cs="仿宋"/>
          <w:b/>
          <w:bCs/>
          <w:szCs w:val="28"/>
        </w:rPr>
        <w:t>受托人：</w:t>
      </w:r>
      <w:r>
        <w:rPr>
          <w:rFonts w:hint="eastAsia" w:ascii="仿宋" w:hAnsi="仿宋" w:eastAsia="仿宋" w:cs="仿宋"/>
          <w:szCs w:val="28"/>
          <w:u w:val="single"/>
        </w:rPr>
        <w:t xml:space="preserve"> </w:t>
      </w:r>
      <w:r>
        <w:rPr>
          <w:rFonts w:ascii="仿宋" w:hAnsi="仿宋" w:eastAsia="仿宋" w:cs="仿宋"/>
          <w:szCs w:val="28"/>
          <w:u w:val="single"/>
        </w:rPr>
        <w:t xml:space="preserve">          </w:t>
      </w:r>
      <w:r>
        <w:rPr>
          <w:rFonts w:hint="eastAsia" w:ascii="仿宋" w:hAnsi="仿宋" w:eastAsia="仿宋" w:cs="仿宋"/>
          <w:szCs w:val="28"/>
          <w:u w:val="single"/>
        </w:rPr>
        <w:t xml:space="preserve">                    </w:t>
      </w:r>
      <w:r>
        <w:rPr>
          <w:rFonts w:ascii="仿宋" w:hAnsi="仿宋" w:eastAsia="仿宋" w:cs="仿宋"/>
          <w:szCs w:val="28"/>
          <w:u w:val="single"/>
        </w:rPr>
        <w:t xml:space="preserve">     </w:t>
      </w:r>
    </w:p>
    <w:p>
      <w:pPr>
        <w:spacing w:line="500" w:lineRule="exact"/>
        <w:ind w:firstLine="560"/>
        <w:rPr>
          <w:rFonts w:ascii="仿宋" w:hAnsi="仿宋" w:eastAsia="仿宋" w:cs="仿宋"/>
          <w:szCs w:val="28"/>
        </w:rPr>
      </w:pPr>
      <w:r>
        <w:rPr>
          <w:rFonts w:hint="eastAsia" w:ascii="仿宋" w:hAnsi="仿宋" w:eastAsia="仿宋" w:cs="仿宋"/>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562"/>
        <w:rPr>
          <w:rFonts w:ascii="仿宋" w:hAnsi="仿宋" w:eastAsia="仿宋" w:cs="仿宋"/>
          <w:b/>
          <w:bCs/>
          <w:szCs w:val="28"/>
        </w:rPr>
      </w:pPr>
      <w:r>
        <w:rPr>
          <w:rFonts w:hint="eastAsia" w:ascii="仿宋" w:hAnsi="仿宋" w:eastAsia="仿宋" w:cs="仿宋"/>
          <w:b/>
          <w:bCs/>
          <w:szCs w:val="28"/>
        </w:rPr>
        <w:t>第一条 委托人与受托人双方责任</w:t>
      </w:r>
    </w:p>
    <w:p>
      <w:pPr>
        <w:spacing w:line="500" w:lineRule="exact"/>
        <w:ind w:firstLine="560"/>
        <w:rPr>
          <w:rFonts w:ascii="仿宋" w:hAnsi="仿宋" w:eastAsia="仿宋" w:cs="仿宋"/>
          <w:szCs w:val="28"/>
        </w:rPr>
      </w:pPr>
      <w:r>
        <w:rPr>
          <w:rFonts w:hint="eastAsia" w:ascii="仿宋" w:hAnsi="仿宋" w:eastAsia="仿宋" w:cs="仿宋"/>
          <w:szCs w:val="28"/>
        </w:rPr>
        <w:t>（一）严格遵守国家法律法规以及廉政建设方面的有关规定。</w:t>
      </w:r>
    </w:p>
    <w:p>
      <w:pPr>
        <w:spacing w:line="500" w:lineRule="exact"/>
        <w:ind w:firstLine="560"/>
        <w:rPr>
          <w:rFonts w:ascii="仿宋" w:hAnsi="仿宋" w:eastAsia="仿宋" w:cs="仿宋"/>
          <w:szCs w:val="28"/>
        </w:rPr>
      </w:pPr>
      <w:r>
        <w:rPr>
          <w:rFonts w:hint="eastAsia" w:ascii="仿宋" w:hAnsi="仿宋" w:eastAsia="仿宋" w:cs="仿宋"/>
          <w:szCs w:val="28"/>
        </w:rPr>
        <w:t>（二）严格遵守《廉政制度》相关规定。</w:t>
      </w:r>
    </w:p>
    <w:p>
      <w:pPr>
        <w:spacing w:line="500" w:lineRule="exact"/>
        <w:ind w:firstLine="560"/>
        <w:rPr>
          <w:rFonts w:ascii="仿宋" w:hAnsi="仿宋" w:eastAsia="仿宋" w:cs="仿宋"/>
          <w:szCs w:val="28"/>
        </w:rPr>
      </w:pPr>
      <w:r>
        <w:rPr>
          <w:rFonts w:hint="eastAsia" w:ascii="仿宋" w:hAnsi="仿宋" w:eastAsia="仿宋" w:cs="仿宋"/>
          <w:szCs w:val="28"/>
        </w:rPr>
        <w:t>（三）自确定合同主体、签订合同直至合同履行结束全过程，委托人和受托人双方应全面履行合同内容及廉政协议的各项规定，自觉按合同办事。</w:t>
      </w:r>
    </w:p>
    <w:p>
      <w:pPr>
        <w:spacing w:line="500" w:lineRule="exact"/>
        <w:ind w:firstLine="560"/>
        <w:rPr>
          <w:rFonts w:ascii="仿宋" w:hAnsi="仿宋" w:eastAsia="仿宋" w:cs="仿宋"/>
          <w:szCs w:val="28"/>
        </w:rPr>
      </w:pPr>
      <w:r>
        <w:rPr>
          <w:rFonts w:hint="eastAsia" w:ascii="仿宋" w:hAnsi="仿宋" w:eastAsia="仿宋" w:cs="仿宋"/>
          <w:szCs w:val="28"/>
        </w:rPr>
        <w:t>（四）双方的业务活动坚持公开、公正、诚信、透明的原则，法律认定另有说明规定的商业秘密和合同文件除外。</w:t>
      </w:r>
    </w:p>
    <w:p>
      <w:pPr>
        <w:spacing w:line="500" w:lineRule="exact"/>
        <w:ind w:firstLine="560"/>
        <w:rPr>
          <w:rFonts w:ascii="仿宋" w:hAnsi="仿宋" w:eastAsia="仿宋" w:cs="仿宋"/>
          <w:szCs w:val="28"/>
        </w:rPr>
      </w:pPr>
      <w:r>
        <w:rPr>
          <w:rFonts w:hint="eastAsia" w:ascii="仿宋" w:hAnsi="仿宋" w:eastAsia="仿宋" w:cs="仿宋"/>
          <w:szCs w:val="28"/>
        </w:rPr>
        <w:t>（五）在业务活动中发现对方有违规、违纪、违法行为的，应及时提醒对方，情节严重的应向其上级主管部门或纪检监察部门举报。</w:t>
      </w:r>
    </w:p>
    <w:p>
      <w:pPr>
        <w:spacing w:line="500" w:lineRule="exact"/>
        <w:ind w:firstLine="562"/>
        <w:rPr>
          <w:rFonts w:ascii="仿宋" w:hAnsi="仿宋" w:eastAsia="仿宋" w:cs="仿宋"/>
          <w:b/>
          <w:bCs/>
          <w:szCs w:val="28"/>
        </w:rPr>
      </w:pPr>
      <w:r>
        <w:rPr>
          <w:rFonts w:hint="eastAsia" w:ascii="仿宋" w:hAnsi="仿宋" w:eastAsia="仿宋" w:cs="仿宋"/>
          <w:b/>
          <w:bCs/>
          <w:szCs w:val="28"/>
        </w:rPr>
        <w:t>第二条 委托人责任</w:t>
      </w:r>
    </w:p>
    <w:p>
      <w:pPr>
        <w:spacing w:line="500" w:lineRule="exact"/>
        <w:ind w:firstLine="560"/>
        <w:rPr>
          <w:rFonts w:ascii="仿宋" w:hAnsi="仿宋" w:eastAsia="仿宋" w:cs="仿宋"/>
          <w:szCs w:val="28"/>
        </w:rPr>
      </w:pPr>
      <w:r>
        <w:rPr>
          <w:rFonts w:hint="eastAsia" w:ascii="仿宋" w:hAnsi="仿宋" w:eastAsia="仿宋" w:cs="仿宋"/>
          <w:szCs w:val="28"/>
        </w:rPr>
        <w:t>委托人单位及工作人员在合同签订及履行过程中应做到：</w:t>
      </w:r>
    </w:p>
    <w:p>
      <w:pPr>
        <w:spacing w:line="500" w:lineRule="exact"/>
        <w:ind w:firstLine="560"/>
        <w:rPr>
          <w:rFonts w:ascii="仿宋" w:hAnsi="仿宋" w:eastAsia="仿宋" w:cs="仿宋"/>
          <w:szCs w:val="28"/>
        </w:rPr>
      </w:pPr>
      <w:r>
        <w:rPr>
          <w:rFonts w:hint="eastAsia" w:ascii="仿宋" w:hAnsi="仿宋" w:eastAsia="仿宋" w:cs="仿宋"/>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ascii="仿宋" w:hAnsi="仿宋" w:eastAsia="仿宋" w:cs="仿宋"/>
          <w:szCs w:val="28"/>
        </w:rPr>
      </w:pPr>
      <w:r>
        <w:rPr>
          <w:rFonts w:hint="eastAsia" w:ascii="仿宋" w:hAnsi="仿宋" w:eastAsia="仿宋" w:cs="仿宋"/>
          <w:szCs w:val="28"/>
        </w:rPr>
        <w:t>（二）不得在受托人单位及受托人所属单位报销任何应由委托人单位或个人支付的费用；</w:t>
      </w:r>
    </w:p>
    <w:p>
      <w:pPr>
        <w:spacing w:line="500" w:lineRule="exact"/>
        <w:ind w:firstLine="560"/>
        <w:rPr>
          <w:rFonts w:ascii="仿宋" w:hAnsi="仿宋" w:eastAsia="仿宋" w:cs="仿宋"/>
          <w:szCs w:val="28"/>
        </w:rPr>
      </w:pPr>
      <w:r>
        <w:rPr>
          <w:rFonts w:hint="eastAsia" w:ascii="仿宋" w:hAnsi="仿宋" w:eastAsia="仿宋" w:cs="仿宋"/>
          <w:szCs w:val="28"/>
        </w:rPr>
        <w:t>（三）不得参加可能对公正执行公务有影响的宴请和娱乐活动；</w:t>
      </w:r>
    </w:p>
    <w:p>
      <w:pPr>
        <w:spacing w:line="500" w:lineRule="exact"/>
        <w:ind w:firstLine="560"/>
        <w:rPr>
          <w:rFonts w:ascii="仿宋" w:hAnsi="仿宋" w:eastAsia="仿宋" w:cs="仿宋"/>
          <w:szCs w:val="28"/>
        </w:rPr>
      </w:pPr>
      <w:r>
        <w:rPr>
          <w:rFonts w:hint="eastAsia" w:ascii="仿宋" w:hAnsi="仿宋" w:eastAsia="仿宋" w:cs="仿宋"/>
          <w:szCs w:val="28"/>
        </w:rPr>
        <w:t>（四）除合同特别约定外，不得向受托人推销或指定使用各种材料及设备等。</w:t>
      </w:r>
    </w:p>
    <w:p>
      <w:pPr>
        <w:spacing w:line="500" w:lineRule="exact"/>
        <w:ind w:firstLine="562"/>
        <w:rPr>
          <w:rFonts w:ascii="仿宋" w:hAnsi="仿宋" w:eastAsia="仿宋" w:cs="仿宋"/>
          <w:b/>
          <w:bCs/>
          <w:szCs w:val="28"/>
        </w:rPr>
      </w:pPr>
      <w:r>
        <w:rPr>
          <w:rFonts w:hint="eastAsia" w:ascii="仿宋" w:hAnsi="仿宋" w:eastAsia="仿宋" w:cs="仿宋"/>
          <w:b/>
          <w:bCs/>
          <w:szCs w:val="28"/>
        </w:rPr>
        <w:t>第三条 受托人责任</w:t>
      </w:r>
    </w:p>
    <w:p>
      <w:pPr>
        <w:spacing w:line="500" w:lineRule="exact"/>
        <w:ind w:firstLine="560"/>
        <w:rPr>
          <w:rFonts w:ascii="仿宋" w:hAnsi="仿宋" w:eastAsia="仿宋" w:cs="仿宋"/>
          <w:szCs w:val="28"/>
        </w:rPr>
      </w:pPr>
      <w:r>
        <w:rPr>
          <w:rFonts w:hint="eastAsia" w:ascii="仿宋" w:hAnsi="仿宋" w:eastAsia="仿宋" w:cs="仿宋"/>
          <w:szCs w:val="28"/>
        </w:rPr>
        <w:t>受托人单位及所属工作人员在合同签订及履行过程中应做到：</w:t>
      </w:r>
    </w:p>
    <w:p>
      <w:pPr>
        <w:spacing w:line="500" w:lineRule="exact"/>
        <w:ind w:firstLine="560"/>
        <w:rPr>
          <w:rFonts w:ascii="仿宋" w:hAnsi="仿宋" w:eastAsia="仿宋" w:cs="仿宋"/>
          <w:szCs w:val="28"/>
        </w:rPr>
      </w:pPr>
      <w:r>
        <w:rPr>
          <w:rFonts w:hint="eastAsia" w:ascii="仿宋" w:hAnsi="仿宋" w:eastAsia="仿宋" w:cs="仿宋"/>
          <w:szCs w:val="28"/>
        </w:rPr>
        <w:t>（一）不得向委托人工作人员及第三方赠送礼品、礼金、有价证券、支付凭证等金钱或实物；</w:t>
      </w:r>
    </w:p>
    <w:p>
      <w:pPr>
        <w:spacing w:line="500" w:lineRule="exact"/>
        <w:ind w:firstLine="560"/>
        <w:rPr>
          <w:rFonts w:ascii="仿宋" w:hAnsi="仿宋" w:eastAsia="仿宋" w:cs="仿宋"/>
          <w:szCs w:val="28"/>
        </w:rPr>
      </w:pPr>
      <w:r>
        <w:rPr>
          <w:rFonts w:hint="eastAsia" w:ascii="仿宋" w:hAnsi="仿宋" w:eastAsia="仿宋" w:cs="仿宋"/>
          <w:szCs w:val="28"/>
        </w:rPr>
        <w:t>（三）不得为委托人单位或个人购置或者提供通信工具、交通工具、家电、高档办公用品等；</w:t>
      </w:r>
    </w:p>
    <w:p>
      <w:pPr>
        <w:spacing w:line="500" w:lineRule="exact"/>
        <w:ind w:firstLine="560"/>
        <w:rPr>
          <w:rFonts w:ascii="仿宋" w:hAnsi="仿宋" w:eastAsia="仿宋" w:cs="仿宋"/>
          <w:szCs w:val="28"/>
        </w:rPr>
      </w:pPr>
      <w:r>
        <w:rPr>
          <w:rFonts w:hint="eastAsia" w:ascii="仿宋" w:hAnsi="仿宋" w:eastAsia="仿宋" w:cs="仿宋"/>
          <w:szCs w:val="28"/>
        </w:rPr>
        <w:t>（三）不得以任何形式、理由为委托人和相关单位报销应由委托人单位或工作人员支付的费用；</w:t>
      </w:r>
    </w:p>
    <w:p>
      <w:pPr>
        <w:spacing w:line="500" w:lineRule="exact"/>
        <w:ind w:firstLine="560"/>
        <w:rPr>
          <w:rFonts w:ascii="仿宋" w:hAnsi="仿宋" w:eastAsia="仿宋" w:cs="仿宋"/>
          <w:szCs w:val="28"/>
        </w:rPr>
      </w:pPr>
      <w:r>
        <w:rPr>
          <w:rFonts w:hint="eastAsia" w:ascii="仿宋" w:hAnsi="仿宋" w:eastAsia="仿宋" w:cs="仿宋"/>
          <w:szCs w:val="28"/>
        </w:rPr>
        <w:t>（四）不得组织有可能影响委托人工作人员履行公职职责或可能影响产品质量、廉政建设的宴请、旅游等各种高消费娱乐活动。</w:t>
      </w:r>
    </w:p>
    <w:p>
      <w:pPr>
        <w:spacing w:line="500" w:lineRule="exact"/>
        <w:ind w:firstLine="560"/>
        <w:rPr>
          <w:rFonts w:ascii="仿宋" w:hAnsi="仿宋" w:eastAsia="仿宋" w:cs="仿宋"/>
          <w:szCs w:val="28"/>
        </w:rPr>
      </w:pPr>
      <w:r>
        <w:rPr>
          <w:rFonts w:hint="eastAsia" w:ascii="仿宋" w:hAnsi="仿宋" w:eastAsia="仿宋" w:cs="仿宋"/>
          <w:szCs w:val="28"/>
        </w:rPr>
        <w:t>（五）不得为委托人工作人员住房装修、婚丧嫁娶、家属和子女的工作安排以及出国等提供方便。</w:t>
      </w:r>
    </w:p>
    <w:p>
      <w:pPr>
        <w:spacing w:line="500" w:lineRule="exact"/>
        <w:ind w:firstLine="560"/>
        <w:rPr>
          <w:rFonts w:ascii="仿宋" w:hAnsi="仿宋" w:eastAsia="仿宋" w:cs="仿宋"/>
          <w:szCs w:val="28"/>
        </w:rPr>
      </w:pPr>
      <w:r>
        <w:rPr>
          <w:rFonts w:hint="eastAsia" w:ascii="仿宋" w:hAnsi="仿宋" w:eastAsia="仿宋" w:cs="仿宋"/>
          <w:szCs w:val="28"/>
        </w:rPr>
        <w:t>（六）如遇到委托人工作人员向受托人单位或个人索要任何不正当利益时，受托人单位或个人有义务向委托人举报。</w:t>
      </w:r>
    </w:p>
    <w:p>
      <w:pPr>
        <w:spacing w:line="500" w:lineRule="exact"/>
        <w:ind w:firstLine="562"/>
        <w:rPr>
          <w:rFonts w:ascii="仿宋" w:hAnsi="仿宋" w:eastAsia="仿宋" w:cs="仿宋"/>
          <w:b/>
          <w:bCs/>
          <w:szCs w:val="28"/>
        </w:rPr>
      </w:pPr>
      <w:r>
        <w:rPr>
          <w:rFonts w:hint="eastAsia" w:ascii="仿宋" w:hAnsi="仿宋" w:eastAsia="仿宋" w:cs="仿宋"/>
          <w:b/>
          <w:bCs/>
          <w:szCs w:val="28"/>
        </w:rPr>
        <w:t>第四条 违约责任</w:t>
      </w:r>
    </w:p>
    <w:p>
      <w:pPr>
        <w:spacing w:line="500" w:lineRule="exact"/>
        <w:ind w:firstLine="560"/>
        <w:rPr>
          <w:rFonts w:ascii="仿宋" w:hAnsi="仿宋" w:eastAsia="仿宋" w:cs="仿宋"/>
          <w:szCs w:val="28"/>
        </w:rPr>
      </w:pPr>
      <w:r>
        <w:rPr>
          <w:rFonts w:hint="eastAsia" w:ascii="仿宋" w:hAnsi="仿宋" w:eastAsia="仿宋" w:cs="仿宋"/>
          <w:szCs w:val="28"/>
        </w:rPr>
        <w:t>（一）委托人工作人员有违反本协议书责任行为的，按照管理权限，依据有关法律法规和规定，追究相关法律责任。涉嫌犯罪的，移交司法机关追究刑事责任；给受托人单位造成经济损失的，应予以赔偿。</w:t>
      </w:r>
    </w:p>
    <w:p>
      <w:pPr>
        <w:spacing w:line="500" w:lineRule="exact"/>
        <w:ind w:firstLine="560"/>
        <w:rPr>
          <w:rFonts w:ascii="仿宋" w:hAnsi="仿宋" w:eastAsia="仿宋" w:cs="仿宋"/>
          <w:szCs w:val="28"/>
        </w:rPr>
      </w:pPr>
      <w:r>
        <w:rPr>
          <w:rFonts w:hint="eastAsia" w:ascii="仿宋" w:hAnsi="仿宋" w:eastAsia="仿宋" w:cs="仿宋"/>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spacing w:line="500" w:lineRule="exact"/>
        <w:ind w:firstLine="560"/>
        <w:rPr>
          <w:rFonts w:ascii="仿宋" w:hAnsi="仿宋" w:eastAsia="仿宋" w:cs="仿宋"/>
          <w:szCs w:val="28"/>
        </w:rPr>
      </w:pPr>
      <w:r>
        <w:rPr>
          <w:rFonts w:hint="eastAsia" w:ascii="仿宋" w:hAnsi="仿宋" w:eastAsia="仿宋" w:cs="仿宋"/>
          <w:szCs w:val="28"/>
        </w:rPr>
        <w:t>（三）双方约定：本协议书由委托人与受托人双方上级主管部门担任监督单位。违约情况发生下由双方监督单位对本协议书履行情况进行检查，提出在本承诺书规定范围内的裁定意见。</w:t>
      </w:r>
    </w:p>
    <w:p>
      <w:pPr>
        <w:spacing w:line="500" w:lineRule="exact"/>
        <w:ind w:firstLine="562"/>
        <w:rPr>
          <w:rFonts w:ascii="仿宋" w:hAnsi="仿宋" w:eastAsia="仿宋" w:cs="仿宋"/>
          <w:szCs w:val="28"/>
        </w:rPr>
      </w:pPr>
      <w:r>
        <w:rPr>
          <w:rFonts w:hint="eastAsia" w:ascii="仿宋" w:hAnsi="仿宋" w:eastAsia="仿宋" w:cs="仿宋"/>
          <w:b/>
          <w:bCs/>
          <w:szCs w:val="28"/>
        </w:rPr>
        <w:t xml:space="preserve">第五条 </w:t>
      </w:r>
      <w:r>
        <w:rPr>
          <w:rFonts w:hint="eastAsia" w:ascii="仿宋" w:hAnsi="仿宋" w:eastAsia="仿宋" w:cs="仿宋"/>
          <w:szCs w:val="28"/>
        </w:rPr>
        <w:t>本协议书作为《工程咨询服务合同》的附件，与工程咨询服务合同具有同等法律效力，经双方盖章签字后生效。</w:t>
      </w:r>
    </w:p>
    <w:p>
      <w:pPr>
        <w:spacing w:line="500" w:lineRule="exact"/>
        <w:ind w:firstLine="562"/>
        <w:rPr>
          <w:rFonts w:ascii="仿宋" w:hAnsi="仿宋" w:eastAsia="仿宋" w:cs="仿宋"/>
          <w:szCs w:val="28"/>
        </w:rPr>
      </w:pPr>
      <w:r>
        <w:rPr>
          <w:rFonts w:hint="eastAsia" w:ascii="仿宋" w:hAnsi="仿宋" w:eastAsia="仿宋" w:cs="仿宋"/>
          <w:b/>
          <w:bCs/>
          <w:szCs w:val="28"/>
        </w:rPr>
        <w:t xml:space="preserve">第六条 </w:t>
      </w:r>
      <w:r>
        <w:rPr>
          <w:rFonts w:hint="eastAsia" w:ascii="仿宋" w:hAnsi="仿宋" w:eastAsia="仿宋" w:cs="仿宋"/>
          <w:szCs w:val="28"/>
        </w:rPr>
        <w:t>本协议书的有效期与主合同的有效期一致。</w:t>
      </w:r>
    </w:p>
    <w:p>
      <w:pPr>
        <w:spacing w:line="500" w:lineRule="exact"/>
        <w:ind w:firstLine="562"/>
        <w:rPr>
          <w:rFonts w:ascii="仿宋" w:hAnsi="仿宋" w:eastAsia="仿宋" w:cs="仿宋"/>
          <w:szCs w:val="28"/>
        </w:rPr>
      </w:pPr>
      <w:r>
        <w:rPr>
          <w:rFonts w:hint="eastAsia" w:ascii="仿宋" w:hAnsi="仿宋" w:eastAsia="仿宋" w:cs="仿宋"/>
          <w:b/>
          <w:bCs/>
          <w:szCs w:val="28"/>
        </w:rPr>
        <w:t xml:space="preserve">第七条 </w:t>
      </w:r>
      <w:r>
        <w:rPr>
          <w:rFonts w:hint="eastAsia" w:ascii="仿宋" w:hAnsi="仿宋" w:eastAsia="仿宋" w:cs="仿宋"/>
          <w:szCs w:val="28"/>
        </w:rPr>
        <w:t>未尽事宜，由双方协商解决。</w:t>
      </w:r>
    </w:p>
    <w:p>
      <w:pPr>
        <w:widowControl/>
        <w:spacing w:line="500" w:lineRule="exact"/>
        <w:ind w:firstLine="0" w:firstLineChars="0"/>
        <w:rPr>
          <w:rFonts w:ascii="仿宋" w:hAnsi="仿宋" w:eastAsia="仿宋" w:cs="仿宋"/>
          <w:kern w:val="0"/>
          <w:szCs w:val="28"/>
        </w:rPr>
      </w:pPr>
      <w:r>
        <w:rPr>
          <w:rFonts w:hint="eastAsia" w:ascii="仿宋" w:hAnsi="仿宋" w:eastAsia="仿宋" w:cs="仿宋"/>
          <w:kern w:val="0"/>
          <w:szCs w:val="28"/>
        </w:rPr>
        <w:t xml:space="preserve"> </w:t>
      </w:r>
    </w:p>
    <w:p>
      <w:pPr>
        <w:widowControl/>
        <w:spacing w:line="500" w:lineRule="exact"/>
        <w:ind w:firstLine="480"/>
        <w:rPr>
          <w:rFonts w:ascii="仿宋" w:hAnsi="仿宋" w:eastAsia="仿宋" w:cs="仿宋"/>
          <w:kern w:val="0"/>
          <w:sz w:val="24"/>
          <w:szCs w:val="24"/>
        </w:rPr>
      </w:pPr>
      <w:r>
        <w:rPr>
          <w:rFonts w:hint="eastAsia" w:ascii="仿宋" w:hAnsi="仿宋" w:eastAsia="仿宋" w:cs="仿宋"/>
          <w:kern w:val="0"/>
          <w:sz w:val="24"/>
          <w:szCs w:val="24"/>
        </w:rPr>
        <w:t xml:space="preserve">   </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firstLine="0" w:firstLineChars="0"/>
              <w:rPr>
                <w:rFonts w:ascii="仿宋" w:hAnsi="仿宋" w:eastAsia="仿宋" w:cs="仿宋"/>
                <w:szCs w:val="28"/>
              </w:rPr>
            </w:pPr>
            <w:r>
              <w:rPr>
                <w:rFonts w:hint="eastAsia" w:ascii="仿宋" w:hAnsi="仿宋" w:eastAsia="仿宋" w:cs="仿宋"/>
                <w:szCs w:val="28"/>
              </w:rPr>
              <w:t>委托人：（盖章）</w:t>
            </w:r>
          </w:p>
          <w:p>
            <w:pPr>
              <w:ind w:firstLine="0" w:firstLineChars="0"/>
              <w:rPr>
                <w:rFonts w:ascii="仿宋" w:hAnsi="仿宋" w:eastAsia="仿宋" w:cs="仿宋"/>
                <w:szCs w:val="28"/>
              </w:rPr>
            </w:pPr>
            <w:r>
              <w:rPr>
                <w:rFonts w:hint="eastAsia" w:ascii="仿宋" w:hAnsi="仿宋" w:eastAsia="仿宋" w:cs="仿宋"/>
                <w:b/>
                <w:bCs/>
                <w:szCs w:val="28"/>
              </w:rPr>
              <w:t xml:space="preserve"> </w:t>
            </w:r>
            <w:r>
              <w:rPr>
                <w:rFonts w:ascii="仿宋" w:hAnsi="仿宋" w:eastAsia="仿宋" w:cs="仿宋"/>
                <w:b/>
                <w:bCs/>
                <w:szCs w:val="28"/>
              </w:rPr>
              <w:t xml:space="preserve">               </w:t>
            </w:r>
          </w:p>
          <w:p>
            <w:pPr>
              <w:ind w:firstLine="0" w:firstLineChars="0"/>
              <w:rPr>
                <w:rFonts w:ascii="仿宋" w:hAnsi="仿宋" w:eastAsia="仿宋" w:cs="仿宋"/>
                <w:szCs w:val="28"/>
              </w:rPr>
            </w:pPr>
          </w:p>
          <w:p>
            <w:pPr>
              <w:ind w:firstLine="0" w:firstLineChars="0"/>
              <w:rPr>
                <w:rFonts w:ascii="仿宋" w:hAnsi="仿宋" w:eastAsia="仿宋" w:cs="仿宋"/>
                <w:szCs w:val="28"/>
              </w:rPr>
            </w:pPr>
          </w:p>
          <w:p>
            <w:pPr>
              <w:ind w:firstLine="0" w:firstLineChars="0"/>
              <w:rPr>
                <w:rFonts w:ascii="仿宋" w:hAnsi="仿宋" w:eastAsia="仿宋" w:cs="仿宋"/>
                <w:szCs w:val="28"/>
              </w:rPr>
            </w:pPr>
            <w:r>
              <w:rPr>
                <w:rFonts w:hint="eastAsia" w:ascii="仿宋" w:hAnsi="仿宋" w:eastAsia="仿宋" w:cs="仿宋"/>
                <w:szCs w:val="28"/>
              </w:rPr>
              <w:t>法定代表人或其委托代理人：</w:t>
            </w:r>
          </w:p>
          <w:p>
            <w:pPr>
              <w:ind w:firstLine="0" w:firstLineChars="0"/>
              <w:rPr>
                <w:rFonts w:ascii="仿宋" w:hAnsi="仿宋" w:eastAsia="仿宋" w:cs="仿宋"/>
                <w:szCs w:val="28"/>
              </w:rPr>
            </w:pPr>
            <w:r>
              <w:rPr>
                <w:rFonts w:hint="eastAsia" w:ascii="仿宋" w:hAnsi="仿宋" w:eastAsia="仿宋" w:cs="仿宋"/>
                <w:szCs w:val="28"/>
              </w:rPr>
              <w:t>（签字或盖章）</w:t>
            </w:r>
          </w:p>
          <w:p>
            <w:pPr>
              <w:ind w:firstLine="0" w:firstLineChars="0"/>
              <w:rPr>
                <w:rFonts w:ascii="仿宋" w:hAnsi="仿宋" w:eastAsia="仿宋" w:cs="仿宋"/>
                <w:szCs w:val="28"/>
              </w:rPr>
            </w:pPr>
          </w:p>
          <w:p>
            <w:pPr>
              <w:ind w:firstLine="560"/>
              <w:rPr>
                <w:rFonts w:ascii="仿宋" w:hAnsi="仿宋" w:eastAsia="仿宋" w:cs="仿宋"/>
                <w:szCs w:val="28"/>
              </w:rPr>
            </w:pPr>
          </w:p>
        </w:tc>
        <w:tc>
          <w:tcPr>
            <w:tcW w:w="4148" w:type="dxa"/>
          </w:tcPr>
          <w:p>
            <w:pPr>
              <w:ind w:firstLine="0" w:firstLineChars="0"/>
              <w:rPr>
                <w:rFonts w:ascii="仿宋" w:hAnsi="仿宋" w:eastAsia="仿宋" w:cs="仿宋"/>
                <w:szCs w:val="28"/>
              </w:rPr>
            </w:pPr>
            <w:r>
              <w:rPr>
                <w:rFonts w:hint="eastAsia" w:ascii="仿宋" w:hAnsi="仿宋" w:eastAsia="仿宋" w:cs="仿宋"/>
                <w:szCs w:val="28"/>
              </w:rPr>
              <w:t>受托人：（盖章）</w:t>
            </w:r>
          </w:p>
          <w:p>
            <w:pPr>
              <w:ind w:firstLine="0" w:firstLineChars="0"/>
              <w:rPr>
                <w:rFonts w:ascii="仿宋" w:hAnsi="仿宋" w:eastAsia="仿宋" w:cs="仿宋"/>
                <w:szCs w:val="28"/>
              </w:rPr>
            </w:pPr>
            <w:r>
              <w:rPr>
                <w:rFonts w:hint="eastAsia" w:ascii="仿宋" w:hAnsi="仿宋" w:eastAsia="仿宋" w:cs="仿宋"/>
                <w:b/>
                <w:bCs/>
                <w:szCs w:val="28"/>
              </w:rPr>
              <w:t xml:space="preserve"> </w:t>
            </w:r>
            <w:r>
              <w:rPr>
                <w:rFonts w:ascii="仿宋" w:hAnsi="仿宋" w:eastAsia="仿宋" w:cs="仿宋"/>
                <w:b/>
                <w:bCs/>
                <w:szCs w:val="28"/>
              </w:rPr>
              <w:t xml:space="preserve">              </w:t>
            </w:r>
          </w:p>
          <w:p>
            <w:pPr>
              <w:ind w:firstLine="0" w:firstLineChars="0"/>
              <w:rPr>
                <w:rFonts w:ascii="仿宋" w:hAnsi="仿宋" w:eastAsia="仿宋" w:cs="仿宋"/>
                <w:szCs w:val="28"/>
              </w:rPr>
            </w:pPr>
          </w:p>
          <w:p>
            <w:pPr>
              <w:ind w:firstLine="0" w:firstLineChars="0"/>
              <w:rPr>
                <w:rFonts w:ascii="仿宋" w:hAnsi="仿宋" w:eastAsia="仿宋" w:cs="仿宋"/>
                <w:szCs w:val="28"/>
              </w:rPr>
            </w:pPr>
          </w:p>
          <w:p>
            <w:pPr>
              <w:ind w:firstLine="0" w:firstLineChars="0"/>
              <w:rPr>
                <w:rFonts w:ascii="仿宋" w:hAnsi="仿宋" w:eastAsia="仿宋" w:cs="仿宋"/>
                <w:szCs w:val="28"/>
              </w:rPr>
            </w:pPr>
            <w:r>
              <w:rPr>
                <w:rFonts w:hint="eastAsia" w:ascii="仿宋" w:hAnsi="仿宋" w:eastAsia="仿宋" w:cs="仿宋"/>
                <w:szCs w:val="28"/>
              </w:rPr>
              <w:t>法定代表人或其委托代理人：</w:t>
            </w:r>
          </w:p>
          <w:p>
            <w:pPr>
              <w:ind w:firstLine="0" w:firstLineChars="0"/>
              <w:rPr>
                <w:rFonts w:ascii="仿宋" w:hAnsi="仿宋" w:eastAsia="仿宋" w:cs="仿宋"/>
                <w:szCs w:val="28"/>
              </w:rPr>
            </w:pPr>
            <w:r>
              <w:rPr>
                <w:rFonts w:hint="eastAsia" w:ascii="仿宋" w:hAnsi="仿宋" w:eastAsia="仿宋" w:cs="仿宋"/>
                <w:szCs w:val="28"/>
              </w:rPr>
              <w:t>（签字或盖章）</w:t>
            </w:r>
          </w:p>
          <w:p>
            <w:pPr>
              <w:ind w:firstLine="560"/>
              <w:rPr>
                <w:rFonts w:ascii="仿宋" w:hAnsi="仿宋" w:eastAsia="仿宋" w:cs="仿宋"/>
                <w:szCs w:val="28"/>
              </w:rPr>
            </w:pPr>
          </w:p>
          <w:p>
            <w:pPr>
              <w:ind w:firstLine="560"/>
              <w:rPr>
                <w:rFonts w:ascii="仿宋" w:hAnsi="仿宋" w:eastAsia="仿宋" w:cs="仿宋"/>
                <w:szCs w:val="28"/>
              </w:rPr>
            </w:pPr>
          </w:p>
        </w:tc>
      </w:tr>
    </w:tbl>
    <w:p>
      <w:pPr>
        <w:widowControl/>
        <w:spacing w:line="500" w:lineRule="exact"/>
        <w:ind w:firstLine="480"/>
        <w:rPr>
          <w:rFonts w:ascii="仿宋" w:hAnsi="仿宋" w:eastAsia="仿宋" w:cs="仿宋"/>
          <w:kern w:val="0"/>
          <w:sz w:val="24"/>
          <w:szCs w:val="24"/>
        </w:rPr>
      </w:pPr>
    </w:p>
    <w:p>
      <w:pPr>
        <w:widowControl/>
        <w:spacing w:line="240" w:lineRule="auto"/>
        <w:ind w:firstLine="0" w:firstLineChars="0"/>
        <w:jc w:val="left"/>
        <w:rPr>
          <w:rFonts w:ascii="仿宋" w:hAnsi="仿宋" w:eastAsia="仿宋" w:cs="仿宋"/>
          <w:b/>
          <w:bCs/>
          <w:kern w:val="44"/>
          <w:sz w:val="24"/>
          <w:szCs w:val="24"/>
        </w:rPr>
        <w:sectPr>
          <w:headerReference r:id="rId7" w:type="first"/>
          <w:footerReference r:id="rId10" w:type="first"/>
          <w:headerReference r:id="rId5" w:type="default"/>
          <w:footerReference r:id="rId8" w:type="default"/>
          <w:headerReference r:id="rId6" w:type="even"/>
          <w:footerReference r:id="rId9" w:type="even"/>
          <w:pgSz w:w="11910" w:h="16840"/>
          <w:pgMar w:top="1417" w:right="1417" w:bottom="1417" w:left="1417" w:header="0" w:footer="957" w:gutter="0"/>
          <w:pgNumType w:start="0"/>
          <w:cols w:space="720" w:num="1"/>
          <w:titlePg/>
          <w:docGrid w:linePitch="381" w:charSpace="0"/>
        </w:sectPr>
      </w:pPr>
    </w:p>
    <w:p>
      <w:pPr>
        <w:keepNext/>
        <w:keepLines/>
        <w:spacing w:before="156" w:beforeLines="50" w:after="312" w:afterLines="100"/>
        <w:ind w:firstLineChars="0"/>
        <w:outlineLvl w:val="0"/>
        <w:rPr>
          <w:rFonts w:ascii="仿宋" w:hAnsi="仿宋" w:eastAsia="仿宋" w:cs="仿宋"/>
          <w:b/>
          <w:bCs/>
          <w:kern w:val="44"/>
          <w:szCs w:val="28"/>
        </w:rPr>
      </w:pPr>
      <w:bookmarkStart w:id="3" w:name="_Toc2512"/>
      <w:bookmarkEnd w:id="3"/>
      <w:bookmarkStart w:id="4" w:name="_Toc31847"/>
      <w:r>
        <w:rPr>
          <w:rFonts w:hint="eastAsia" w:ascii="仿宋" w:hAnsi="仿宋" w:eastAsia="仿宋" w:cs="仿宋"/>
          <w:b/>
          <w:bCs/>
          <w:kern w:val="44"/>
          <w:szCs w:val="28"/>
        </w:rPr>
        <w:t>附件2 保密承诺函</w:t>
      </w:r>
      <w:bookmarkEnd w:id="4"/>
    </w:p>
    <w:p>
      <w:pPr>
        <w:ind w:firstLine="723"/>
        <w:jc w:val="center"/>
        <w:rPr>
          <w:rFonts w:ascii="仿宋" w:hAnsi="仿宋" w:eastAsia="仿宋" w:cs="仿宋"/>
          <w:b/>
          <w:bCs/>
          <w:sz w:val="36"/>
          <w:szCs w:val="36"/>
        </w:rPr>
      </w:pPr>
      <w:r>
        <w:rPr>
          <w:rFonts w:hint="eastAsia" w:ascii="仿宋" w:hAnsi="仿宋" w:eastAsia="仿宋" w:cs="仿宋"/>
          <w:b/>
          <w:bCs/>
          <w:sz w:val="36"/>
          <w:szCs w:val="36"/>
        </w:rPr>
        <w:t>保密承诺函</w:t>
      </w:r>
    </w:p>
    <w:p>
      <w:pPr>
        <w:ind w:firstLine="0" w:firstLineChars="0"/>
        <w:rPr>
          <w:rFonts w:ascii="仿宋" w:hAnsi="仿宋" w:eastAsia="仿宋" w:cs="仿宋"/>
          <w:szCs w:val="28"/>
        </w:rPr>
      </w:pPr>
      <w:r>
        <w:rPr>
          <w:rFonts w:hint="eastAsia" w:ascii="仿宋" w:hAnsi="仿宋" w:eastAsia="仿宋" w:cs="仿宋"/>
          <w:szCs w:val="28"/>
        </w:rPr>
        <w:t>致：海口市君成产业服务股份有限公司</w:t>
      </w:r>
      <w:r>
        <w:rPr>
          <w:rFonts w:hint="eastAsia" w:ascii="仿宋" w:hAnsi="仿宋" w:eastAsia="仿宋" w:cs="仿宋"/>
          <w:szCs w:val="32"/>
        </w:rPr>
        <w:t xml:space="preserve"> </w:t>
      </w:r>
      <w:r>
        <w:rPr>
          <w:rFonts w:ascii="仿宋" w:hAnsi="仿宋" w:eastAsia="仿宋" w:cs="仿宋"/>
          <w:szCs w:val="32"/>
        </w:rPr>
        <w:t xml:space="preserve">                    </w:t>
      </w:r>
    </w:p>
    <w:p>
      <w:pPr>
        <w:ind w:firstLine="560"/>
        <w:rPr>
          <w:rFonts w:ascii="仿宋" w:hAnsi="仿宋" w:eastAsia="仿宋" w:cs="仿宋"/>
          <w:szCs w:val="28"/>
        </w:rPr>
      </w:pPr>
      <w:r>
        <w:rPr>
          <w:rFonts w:hint="eastAsia" w:ascii="仿宋" w:hAnsi="仿宋" w:eastAsia="仿宋" w:cs="仿宋"/>
          <w:szCs w:val="28"/>
        </w:rPr>
        <w:t>我司受海口市君成产业服务股份有限公司（以下简称“委托人”）委托，负责</w:t>
      </w:r>
      <w:r>
        <w:rPr>
          <w:rFonts w:hint="eastAsia" w:ascii="仿宋" w:hAnsi="仿宋" w:eastAsia="仿宋" w:cs="仿宋"/>
          <w:kern w:val="0"/>
          <w:szCs w:val="28"/>
        </w:rPr>
        <w:t>中国烟草总公司海南省公司名下琼(2017)海口市不动产权第0124635号用地土地</w:t>
      </w:r>
      <w:r>
        <w:rPr>
          <w:rFonts w:hint="eastAsia" w:ascii="仿宋" w:hAnsi="仿宋" w:eastAsia="仿宋" w:cs="仿宋"/>
          <w:szCs w:val="32"/>
        </w:rPr>
        <w:t>评估咨询</w:t>
      </w:r>
      <w:r>
        <w:rPr>
          <w:rFonts w:hint="eastAsia" w:ascii="仿宋" w:hAnsi="仿宋" w:eastAsia="仿宋" w:cs="仿宋"/>
          <w:szCs w:val="28"/>
        </w:rPr>
        <w:t>工作，我司在此承诺：</w:t>
      </w:r>
    </w:p>
    <w:p>
      <w:pPr>
        <w:ind w:firstLine="560"/>
        <w:rPr>
          <w:rFonts w:ascii="仿宋" w:hAnsi="仿宋" w:eastAsia="仿宋" w:cs="仿宋"/>
          <w:szCs w:val="28"/>
        </w:rPr>
      </w:pPr>
      <w:r>
        <w:rPr>
          <w:rFonts w:hint="eastAsia" w:ascii="仿宋" w:hAnsi="仿宋" w:eastAsia="仿宋" w:cs="仿宋"/>
          <w:szCs w:val="28"/>
        </w:rPr>
        <w:t>1、保密信息是指在履行本合同过程中获得的委托人及利益相关方的一切非公开资料、信息，包括但不限于关于资产评估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cs="仿宋"/>
          <w:szCs w:val="28"/>
        </w:rPr>
      </w:pPr>
      <w:r>
        <w:rPr>
          <w:rFonts w:hint="eastAsia" w:ascii="仿宋" w:hAnsi="仿宋" w:eastAsia="仿宋" w:cs="仿宋"/>
          <w:szCs w:val="28"/>
        </w:rPr>
        <w:t>2、我司承担保密义务直到至本条款中所称的保密信息进入公示领域或委托人将这些保密信息公开为止，不因本合同终止或履行完毕而终止。</w:t>
      </w:r>
    </w:p>
    <w:p>
      <w:pPr>
        <w:ind w:firstLine="560"/>
        <w:rPr>
          <w:rFonts w:ascii="仿宋" w:hAnsi="仿宋" w:eastAsia="仿宋" w:cs="仿宋"/>
          <w:szCs w:val="28"/>
        </w:rPr>
      </w:pPr>
      <w:r>
        <w:rPr>
          <w:rFonts w:hint="eastAsia" w:ascii="仿宋" w:hAnsi="仿宋" w:eastAsia="仿宋" w:cs="仿宋"/>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hAnsi="仿宋" w:eastAsia="仿宋" w:cs="仿宋"/>
          <w:szCs w:val="28"/>
        </w:rPr>
      </w:pPr>
      <w:r>
        <w:rPr>
          <w:rFonts w:hint="eastAsia" w:ascii="仿宋" w:hAnsi="仿宋" w:eastAsia="仿宋" w:cs="仿宋"/>
          <w:szCs w:val="28"/>
        </w:rPr>
        <w:t xml:space="preserve"> </w:t>
      </w:r>
    </w:p>
    <w:p>
      <w:pPr>
        <w:ind w:firstLine="840" w:firstLineChars="300"/>
        <w:rPr>
          <w:rFonts w:ascii="仿宋" w:hAnsi="仿宋" w:eastAsia="仿宋" w:cs="仿宋"/>
          <w:b/>
          <w:bCs/>
          <w:kern w:val="0"/>
          <w:sz w:val="24"/>
          <w:szCs w:val="24"/>
        </w:rPr>
      </w:pPr>
      <w:r>
        <w:rPr>
          <w:rFonts w:hint="eastAsia" w:ascii="仿宋" w:hAnsi="仿宋" w:eastAsia="仿宋" w:cs="仿宋"/>
          <w:szCs w:val="28"/>
        </w:rPr>
        <w:t>承诺人名称：</w:t>
      </w:r>
      <w:r>
        <w:rPr>
          <w:rFonts w:hint="eastAsia" w:ascii="仿宋" w:hAnsi="仿宋" w:eastAsia="仿宋" w:cs="仿宋"/>
          <w:szCs w:val="32"/>
        </w:rPr>
        <w:t xml:space="preserve">  </w:t>
      </w:r>
      <w:r>
        <w:rPr>
          <w:rFonts w:ascii="仿宋" w:hAnsi="仿宋" w:eastAsia="仿宋" w:cs="仿宋"/>
          <w:szCs w:val="32"/>
        </w:rPr>
        <w:t xml:space="preserve">           </w:t>
      </w:r>
      <w:r>
        <w:rPr>
          <w:rFonts w:hint="eastAsia" w:ascii="仿宋" w:hAnsi="仿宋" w:eastAsia="仿宋" w:cs="仿宋"/>
          <w:szCs w:val="32"/>
        </w:rPr>
        <w:t xml:space="preserve"> </w:t>
      </w:r>
      <w:r>
        <w:rPr>
          <w:rFonts w:hint="eastAsia" w:ascii="仿宋" w:hAnsi="仿宋" w:eastAsia="仿宋" w:cs="仿宋"/>
          <w:b/>
          <w:bCs/>
          <w:kern w:val="0"/>
          <w:sz w:val="24"/>
          <w:szCs w:val="24"/>
        </w:rPr>
        <w:t xml:space="preserve">    </w:t>
      </w:r>
    </w:p>
    <w:p>
      <w:pPr>
        <w:pStyle w:val="2"/>
        <w:ind w:firstLine="4200" w:firstLineChars="1500"/>
      </w:pPr>
      <w:r>
        <w:rPr>
          <w:rFonts w:hint="eastAsia" w:ascii="仿宋" w:hAnsi="仿宋" w:cs="仿宋"/>
          <w:kern w:val="2"/>
          <w:sz w:val="28"/>
          <w:szCs w:val="28"/>
        </w:rPr>
        <w:t xml:space="preserve">日期： </w:t>
      </w:r>
      <w:r>
        <w:rPr>
          <w:rFonts w:ascii="仿宋" w:hAnsi="仿宋" w:cs="仿宋"/>
          <w:kern w:val="2"/>
          <w:sz w:val="28"/>
          <w:szCs w:val="28"/>
        </w:rPr>
        <w:t xml:space="preserve"> </w:t>
      </w:r>
      <w:r>
        <w:rPr>
          <w:rFonts w:hint="eastAsia" w:ascii="仿宋" w:hAnsi="仿宋" w:cs="仿宋"/>
          <w:kern w:val="2"/>
          <w:sz w:val="28"/>
          <w:szCs w:val="28"/>
        </w:rPr>
        <w:t xml:space="preserve"> 年 </w:t>
      </w:r>
      <w:r>
        <w:rPr>
          <w:rFonts w:ascii="仿宋" w:hAnsi="仿宋" w:cs="仿宋"/>
          <w:kern w:val="2"/>
          <w:sz w:val="28"/>
          <w:szCs w:val="28"/>
        </w:rPr>
        <w:t xml:space="preserve">  </w:t>
      </w:r>
      <w:r>
        <w:rPr>
          <w:rFonts w:hint="eastAsia" w:ascii="仿宋" w:hAnsi="仿宋" w:cs="仿宋"/>
          <w:kern w:val="2"/>
          <w:sz w:val="28"/>
          <w:szCs w:val="28"/>
        </w:rPr>
        <w:t xml:space="preserve"> 月 </w:t>
      </w:r>
      <w:r>
        <w:rPr>
          <w:rFonts w:ascii="仿宋" w:hAnsi="仿宋" w:cs="仿宋"/>
          <w:kern w:val="2"/>
          <w:sz w:val="28"/>
          <w:szCs w:val="28"/>
        </w:rPr>
        <w:t xml:space="preserve">   </w:t>
      </w:r>
      <w:r>
        <w:rPr>
          <w:rFonts w:hint="eastAsia" w:ascii="仿宋" w:hAnsi="仿宋" w:cs="仿宋"/>
          <w:kern w:val="2"/>
          <w:sz w:val="28"/>
          <w:szCs w:val="28"/>
        </w:rPr>
        <w:t xml:space="preserve"> 日</w:t>
      </w:r>
      <w:r>
        <w:rPr>
          <w:rFonts w:hint="eastAsia"/>
        </w:rPr>
        <w:t xml:space="preserve"> </w:t>
      </w:r>
    </w:p>
    <w:p>
      <w:pPr>
        <w:ind w:firstLine="56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eastAsia="宋体" w:cs="宋体"/>
        <w:szCs w:val="28"/>
      </w:rPr>
      <w:id w:val="-1345091513"/>
    </w:sdtPr>
    <w:sdtEndPr>
      <w:rPr>
        <w:rFonts w:eastAsia="宋体" w:cs="宋体"/>
        <w:sz w:val="18"/>
        <w:szCs w:val="18"/>
      </w:rPr>
    </w:sdtEndPr>
    <w:sdtContent>
      <w:p>
        <w:pPr>
          <w:snapToGrid w:val="0"/>
          <w:spacing w:line="240" w:lineRule="auto"/>
          <w:ind w:firstLine="560"/>
          <w:jc w:val="center"/>
          <w:rPr>
            <w:rFonts w:eastAsia="宋体" w:cs="宋体"/>
            <w:sz w:val="18"/>
            <w:szCs w:val="18"/>
          </w:rPr>
        </w:pPr>
        <w:r>
          <w:rPr>
            <w:rFonts w:eastAsia="宋体" w:cs="宋体"/>
            <w:sz w:val="18"/>
            <w:szCs w:val="18"/>
          </w:rPr>
          <w:fldChar w:fldCharType="begin"/>
        </w:r>
        <w:r>
          <w:rPr>
            <w:rFonts w:eastAsia="宋体" w:cs="宋体"/>
            <w:sz w:val="18"/>
            <w:szCs w:val="18"/>
          </w:rPr>
          <w:instrText xml:space="preserve">PAGE   \* MERGEFORMAT</w:instrText>
        </w:r>
        <w:r>
          <w:rPr>
            <w:rFonts w:eastAsia="宋体" w:cs="宋体"/>
            <w:sz w:val="18"/>
            <w:szCs w:val="18"/>
          </w:rPr>
          <w:fldChar w:fldCharType="separate"/>
        </w:r>
        <w:r>
          <w:rPr>
            <w:rFonts w:eastAsia="宋体" w:cs="宋体"/>
            <w:sz w:val="18"/>
            <w:szCs w:val="18"/>
            <w:lang w:val="zh-CN"/>
          </w:rPr>
          <w:t>3</w:t>
        </w:r>
        <w:r>
          <w:rPr>
            <w:rFonts w:eastAsia="宋体" w:cs="宋体"/>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360"/>
      <w:jc w:val="left"/>
      <w:rPr>
        <w:rFonts w:eastAsia="宋体" w:cs="宋体"/>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360"/>
      <w:jc w:val="left"/>
      <w:rPr>
        <w:rFonts w:eastAsia="宋体" w:cs="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240" w:lineRule="auto"/>
      <w:ind w:firstLine="360"/>
      <w:jc w:val="center"/>
      <w:rPr>
        <w:rFonts w:eastAsia="宋体" w:cs="宋体"/>
        <w:sz w:val="18"/>
        <w:szCs w:val="18"/>
      </w:rPr>
    </w:pPr>
  </w:p>
  <w:p>
    <w:pPr>
      <w:pBdr>
        <w:bottom w:val="single" w:color="auto" w:sz="6" w:space="1"/>
      </w:pBdr>
      <w:snapToGrid w:val="0"/>
      <w:spacing w:line="240" w:lineRule="auto"/>
      <w:ind w:firstLine="360"/>
      <w:jc w:val="center"/>
      <w:rPr>
        <w:rFonts w:eastAsia="宋体" w:cs="宋体"/>
        <w:sz w:val="18"/>
        <w:szCs w:val="18"/>
      </w:rPr>
    </w:pPr>
  </w:p>
  <w:p>
    <w:pPr>
      <w:pBdr>
        <w:bottom w:val="single" w:color="auto" w:sz="6" w:space="1"/>
      </w:pBdr>
      <w:snapToGrid w:val="0"/>
      <w:spacing w:line="240" w:lineRule="auto"/>
      <w:ind w:firstLine="360"/>
      <w:jc w:val="center"/>
      <w:rPr>
        <w:rFonts w:eastAsia="宋体" w:cs="宋体"/>
        <w:sz w:val="18"/>
        <w:szCs w:val="18"/>
      </w:rPr>
    </w:pPr>
  </w:p>
  <w:p>
    <w:pPr>
      <w:pBdr>
        <w:bottom w:val="single" w:color="auto" w:sz="6" w:space="1"/>
      </w:pBdr>
      <w:snapToGrid w:val="0"/>
      <w:spacing w:line="240" w:lineRule="auto"/>
      <w:ind w:firstLine="0" w:firstLineChars="0"/>
      <w:rPr>
        <w:rFonts w:ascii="仿宋" w:hAnsi="仿宋" w:eastAsia="仿宋" w:cs="仿宋"/>
        <w:sz w:val="18"/>
        <w:szCs w:val="18"/>
      </w:rPr>
    </w:pPr>
    <w:r>
      <w:rPr>
        <w:rFonts w:hint="eastAsia" w:ascii="仿宋" w:hAnsi="仿宋" w:eastAsia="仿宋" w:cs="仿宋"/>
        <w:sz w:val="18"/>
        <w:szCs w:val="18"/>
      </w:rPr>
      <w:t>土地评估咨询服务合同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240" w:lineRule="auto"/>
      <w:ind w:firstLine="360"/>
      <w:jc w:val="center"/>
      <w:rPr>
        <w:rFonts w:eastAsia="宋体" w:cs="宋体"/>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spacing w:line="240" w:lineRule="auto"/>
      <w:ind w:firstLine="0" w:firstLineChars="0"/>
      <w:rPr>
        <w:rFonts w:ascii="仿宋" w:hAnsi="仿宋" w:eastAsia="仿宋" w:cs="仿宋"/>
        <w:sz w:val="18"/>
        <w:szCs w:val="18"/>
      </w:rPr>
    </w:pPr>
    <w:r>
      <w:rPr>
        <w:rFonts w:hint="eastAsia" w:ascii="仿宋" w:hAnsi="仿宋" w:eastAsia="仿宋" w:cs="仿宋"/>
        <w:sz w:val="18"/>
        <w:szCs w:val="18"/>
      </w:rPr>
      <w:t>土地评估咨询服务合同</w:t>
    </w:r>
  </w:p>
  <w:p>
    <w:pPr>
      <w:snapToGrid w:val="0"/>
      <w:spacing w:line="240" w:lineRule="auto"/>
      <w:ind w:firstLine="360"/>
      <w:jc w:val="center"/>
      <w:rPr>
        <w:rFonts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sz w:val="28"/>
        <w:szCs w:val="28"/>
        <w:lang w:val="en-US"/>
      </w:rPr>
    </w:lvl>
  </w:abstractNum>
  <w:abstractNum w:abstractNumId="1">
    <w:nsid w:val="124635B5"/>
    <w:multiLevelType w:val="multilevel"/>
    <w:tmpl w:val="124635B5"/>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A04512"/>
    <w:multiLevelType w:val="multilevel"/>
    <w:tmpl w:val="1DA04512"/>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1963BA"/>
    <w:multiLevelType w:val="multilevel"/>
    <w:tmpl w:val="1E1963BA"/>
    <w:lvl w:ilvl="0" w:tentative="0">
      <w:start w:val="1"/>
      <w:numFmt w:val="chineseCounting"/>
      <w:suff w:val="space"/>
      <w:lvlText w:val="第%1条"/>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7F40813"/>
    <w:multiLevelType w:val="multilevel"/>
    <w:tmpl w:val="27F40813"/>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8254620"/>
    <w:multiLevelType w:val="multilevel"/>
    <w:tmpl w:val="28254620"/>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CAB5B54"/>
    <w:multiLevelType w:val="multilevel"/>
    <w:tmpl w:val="2CAB5B5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27310E4"/>
    <w:multiLevelType w:val="multilevel"/>
    <w:tmpl w:val="327310E4"/>
    <w:lvl w:ilvl="0" w:tentative="0">
      <w:start w:val="1"/>
      <w:numFmt w:val="chineseCounting"/>
      <w:suff w:val="nothing"/>
      <w:lvlText w:val="（%1）"/>
      <w:lvlJc w:val="left"/>
      <w:pPr>
        <w:ind w:left="0" w:firstLine="0"/>
      </w:pPr>
      <w:rPr>
        <w:rFonts w:hint="eastAsia"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0334800"/>
    <w:multiLevelType w:val="singleLevel"/>
    <w:tmpl w:val="40334800"/>
    <w:lvl w:ilvl="0" w:tentative="0">
      <w:start w:val="1"/>
      <w:numFmt w:val="chineseCounting"/>
      <w:suff w:val="nothing"/>
      <w:lvlText w:val="（%1）"/>
      <w:lvlJc w:val="left"/>
      <w:pPr>
        <w:ind w:left="148" w:firstLine="420"/>
      </w:pPr>
      <w:rPr>
        <w:rFonts w:hint="eastAsia" w:ascii="仿宋" w:hAnsi="仿宋" w:eastAsia="仿宋" w:cs="仿宋"/>
        <w:sz w:val="28"/>
        <w:szCs w:val="28"/>
      </w:rPr>
    </w:lvl>
  </w:abstractNum>
  <w:abstractNum w:abstractNumId="9">
    <w:nsid w:val="4F43772E"/>
    <w:multiLevelType w:val="multilevel"/>
    <w:tmpl w:val="4F43772E"/>
    <w:lvl w:ilvl="0" w:tentative="0">
      <w:start w:val="1"/>
      <w:numFmt w:val="decimal"/>
      <w:suff w:val="nothing"/>
      <w:lvlText w:val="%1、"/>
      <w:lvlJc w:val="left"/>
      <w:pPr>
        <w:ind w:left="0" w:firstLine="0"/>
      </w:pPr>
      <w:rPr>
        <w:rFonts w:hint="default" w:ascii="仿宋" w:hAnsi="仿宋" w:eastAsia="仿宋" w:cs="仿宋"/>
        <w:sz w:val="28"/>
        <w:szCs w:val="28"/>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5347138B"/>
    <w:multiLevelType w:val="multilevel"/>
    <w:tmpl w:val="5347138B"/>
    <w:lvl w:ilvl="0" w:tentative="0">
      <w:start w:val="1"/>
      <w:numFmt w:val="chineseCounting"/>
      <w:suff w:val="nothing"/>
      <w:lvlText w:val="（%1）"/>
      <w:lvlJc w:val="left"/>
      <w:pPr>
        <w:ind w:left="0" w:firstLine="0"/>
      </w:pPr>
      <w:rPr>
        <w:rFonts w:hint="eastAsia" w:ascii="仿宋" w:hAnsi="仿宋" w:eastAsia="仿宋" w:cs="仿宋"/>
        <w:sz w:val="28"/>
        <w:szCs w:val="28"/>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ZTU4Njc4NGZmYzNkNjFhN2ViMDJlMzIyOGUyNTQifQ=="/>
  </w:docVars>
  <w:rsids>
    <w:rsidRoot w:val="613F02E3"/>
    <w:rsid w:val="00041584"/>
    <w:rsid w:val="004D6479"/>
    <w:rsid w:val="00592EAC"/>
    <w:rsid w:val="00BE5BF2"/>
    <w:rsid w:val="00CE6ED9"/>
    <w:rsid w:val="00F3748E"/>
    <w:rsid w:val="072B75DA"/>
    <w:rsid w:val="09ED69F7"/>
    <w:rsid w:val="167824AF"/>
    <w:rsid w:val="167C1C8A"/>
    <w:rsid w:val="3E412892"/>
    <w:rsid w:val="3F8313C0"/>
    <w:rsid w:val="400C49B9"/>
    <w:rsid w:val="40F1348F"/>
    <w:rsid w:val="54842424"/>
    <w:rsid w:val="613F02E3"/>
    <w:rsid w:val="6D3E2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autoRedefine/>
    <w:qFormat/>
    <w:uiPriority w:val="99"/>
    <w:pPr>
      <w:adjustRightInd w:val="0"/>
      <w:ind w:firstLine="420"/>
      <w:textAlignment w:val="baseline"/>
    </w:pPr>
    <w:rPr>
      <w:rFonts w:ascii="宋体" w:hAnsi="Times New Roman" w:eastAsia="仿宋"/>
      <w:kern w:val="0"/>
      <w:sz w:val="24"/>
      <w:szCs w:val="21"/>
    </w:rPr>
  </w:style>
  <w:style w:type="paragraph" w:styleId="3">
    <w:name w:val="Balloon Text"/>
    <w:basedOn w:val="1"/>
    <w:link w:val="7"/>
    <w:autoRedefine/>
    <w:qFormat/>
    <w:uiPriority w:val="0"/>
    <w:pPr>
      <w:spacing w:line="240" w:lineRule="auto"/>
    </w:pPr>
    <w:rPr>
      <w:sz w:val="18"/>
      <w:szCs w:val="18"/>
    </w:rPr>
  </w:style>
  <w:style w:type="table" w:styleId="5">
    <w:name w:val="Table Grid"/>
    <w:basedOn w:val="4"/>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批注框文本 字符"/>
    <w:basedOn w:val="6"/>
    <w:link w:val="3"/>
    <w:autoRedefine/>
    <w:uiPriority w:val="0"/>
    <w:rPr>
      <w:rFonts w:ascii="仿宋_GB2312"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1477</Words>
  <Characters>8423</Characters>
  <Lines>70</Lines>
  <Paragraphs>19</Paragraphs>
  <TotalTime>38</TotalTime>
  <ScaleCrop>false</ScaleCrop>
  <LinksUpToDate>false</LinksUpToDate>
  <CharactersWithSpaces>9881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2024-04-08T02:48:00Z</dcterms:created>
  <dc:creator>史烘全</dc:creator>
  <cp:lastModifiedBy>小小翁</cp:lastModifiedBy>
  <dcterms:modified xsi:type="dcterms:W3CDTF">2024-04-16T02:42:23Z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13FC18B1CB1A4E18A68FCC1F50434483_11</vt:lpwstr>
  </property>
</Properties>
</file>