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3B39">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napToGrid/>
          <w:color w:val="000000"/>
          <w:kern w:val="2"/>
          <w:sz w:val="32"/>
          <w:szCs w:val="32"/>
          <w:lang w:val="en-US" w:eastAsia="zh-CN" w:bidi="ar-SA"/>
        </w:rPr>
      </w:pPr>
      <w:bookmarkStart w:id="0" w:name="_GoBack"/>
      <w:r>
        <w:rPr>
          <w:rFonts w:hint="eastAsia" w:ascii="仿宋_GB2312" w:hAnsi="仿宋_GB2312" w:eastAsia="仿宋_GB2312" w:cs="仿宋_GB2312"/>
          <w:snapToGrid/>
          <w:color w:val="000000"/>
          <w:kern w:val="2"/>
          <w:sz w:val="32"/>
          <w:szCs w:val="32"/>
          <w:lang w:val="en-US" w:eastAsia="zh-CN" w:bidi="ar-SA"/>
        </w:rPr>
        <w:t>附件</w:t>
      </w:r>
    </w:p>
    <w:p w14:paraId="5B32273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color w:val="000000"/>
          <w:kern w:val="0"/>
          <w:sz w:val="43"/>
          <w:szCs w:val="43"/>
          <w:lang w:val="en-US" w:eastAsia="zh-CN" w:bidi="ar"/>
        </w:rPr>
      </w:pPr>
      <w:r>
        <w:rPr>
          <w:rFonts w:hint="eastAsia" w:ascii="方正小标宋简体" w:hAnsi="方正小标宋简体" w:eastAsia="方正小标宋简体" w:cs="方正小标宋简体"/>
          <w:b w:val="0"/>
          <w:bCs w:val="0"/>
          <w:snapToGrid/>
          <w:color w:val="000000"/>
          <w:kern w:val="0"/>
          <w:sz w:val="43"/>
          <w:szCs w:val="43"/>
          <w:lang w:val="en-US" w:eastAsia="en-US" w:bidi="ar"/>
        </w:rPr>
        <w:t>海口盛泰仕家（推广名：城发·江东仕家）安居房项目第一批房源选房活动</w:t>
      </w:r>
      <w:r>
        <w:rPr>
          <w:rFonts w:hint="eastAsia" w:ascii="方正小标宋简体" w:hAnsi="方正小标宋简体" w:eastAsia="方正小标宋简体" w:cs="方正小标宋简体"/>
          <w:b w:val="0"/>
          <w:bCs w:val="0"/>
          <w:snapToGrid/>
          <w:color w:val="000000"/>
          <w:kern w:val="0"/>
          <w:sz w:val="43"/>
          <w:szCs w:val="43"/>
          <w:lang w:val="en-US" w:eastAsia="zh-CN" w:bidi="ar"/>
        </w:rPr>
        <w:t>方案</w:t>
      </w:r>
    </w:p>
    <w:bookmarkEnd w:id="0"/>
    <w:p w14:paraId="6684008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snapToGrid w:val="0"/>
          <w:color w:val="000000"/>
          <w:spacing w:val="8"/>
          <w:kern w:val="0"/>
          <w:sz w:val="32"/>
          <w:szCs w:val="32"/>
          <w:lang w:val="en-US" w:eastAsia="en-US" w:bidi="ar-SA"/>
        </w:rPr>
      </w:pPr>
    </w:p>
    <w:p w14:paraId="6EDFB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根据《海南自由贸易港安居房建设和管理若干规定》《海口市安居型商品住房管理办法》《海口江东新区安居房配售条件若干规定》《关于进一步优化海口江东新区安居房配售条件的通知》等有关规定，海口</w:t>
      </w:r>
      <w:r>
        <w:rPr>
          <w:rFonts w:hint="eastAsia" w:ascii="仿宋_GB2312" w:hAnsi="仿宋_GB2312" w:eastAsia="仿宋_GB2312" w:cs="仿宋_GB2312"/>
          <w:snapToGrid/>
          <w:kern w:val="2"/>
          <w:sz w:val="32"/>
          <w:szCs w:val="32"/>
          <w:lang w:val="en-US" w:eastAsia="en-US" w:bidi="ar-SA"/>
        </w:rPr>
        <w:t>盛泰仕家（推广名：城发·江东仕家）</w:t>
      </w:r>
      <w:r>
        <w:rPr>
          <w:rFonts w:hint="eastAsia" w:ascii="仿宋_GB2312" w:hAnsi="仿宋_GB2312" w:eastAsia="仿宋_GB2312" w:cs="仿宋_GB2312"/>
          <w:snapToGrid/>
          <w:kern w:val="2"/>
          <w:sz w:val="32"/>
          <w:szCs w:val="32"/>
          <w:lang w:val="en-US" w:eastAsia="zh-CN" w:bidi="ar-SA"/>
        </w:rPr>
        <w:t>安居房项目第一批房源选房方案已于2024年6月24日在海口江东新区管理局官网完成公示，海口盛泰仕家（推广名：城发·江东仕家）安居房项目第一批房源选房方案补充公告于2024年6月26日在海口江东新区管理局官网进行公示。现将海口</w:t>
      </w:r>
      <w:r>
        <w:rPr>
          <w:rFonts w:hint="eastAsia" w:ascii="仿宋_GB2312" w:hAnsi="仿宋_GB2312" w:eastAsia="仿宋_GB2312" w:cs="仿宋_GB2312"/>
          <w:snapToGrid/>
          <w:kern w:val="2"/>
          <w:sz w:val="32"/>
          <w:szCs w:val="32"/>
          <w:lang w:val="en-US" w:eastAsia="en-US" w:bidi="ar-SA"/>
        </w:rPr>
        <w:t>盛泰仕家（推广名：城发·江东仕家）</w:t>
      </w:r>
      <w:r>
        <w:rPr>
          <w:rFonts w:hint="eastAsia" w:ascii="仿宋_GB2312" w:hAnsi="仿宋_GB2312" w:eastAsia="仿宋_GB2312" w:cs="仿宋_GB2312"/>
          <w:snapToGrid/>
          <w:kern w:val="2"/>
          <w:sz w:val="32"/>
          <w:szCs w:val="32"/>
          <w:lang w:val="en-US" w:eastAsia="zh-CN" w:bidi="ar-SA"/>
        </w:rPr>
        <w:t>安居房项目第一批房源选房活动予以公告，具体如下：</w:t>
      </w:r>
    </w:p>
    <w:p w14:paraId="0B64BAB3">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napToGrid/>
          <w:color w:val="auto"/>
          <w:kern w:val="2"/>
          <w:sz w:val="32"/>
          <w:szCs w:val="32"/>
          <w:shd w:val="clear" w:color="auto" w:fill="FFFFFF"/>
          <w:lang w:eastAsia="zh-CN"/>
        </w:rPr>
      </w:pPr>
      <w:r>
        <w:rPr>
          <w:rFonts w:hint="eastAsia" w:ascii="仿宋_GB2312" w:hAnsi="仿宋_GB2312" w:eastAsia="仿宋_GB2312" w:cs="仿宋_GB2312"/>
          <w:b/>
          <w:bCs/>
          <w:snapToGrid/>
          <w:color w:val="auto"/>
          <w:kern w:val="2"/>
          <w:sz w:val="32"/>
          <w:szCs w:val="32"/>
          <w:shd w:val="clear" w:color="auto" w:fill="FFFFFF"/>
          <w:lang w:eastAsia="zh-CN"/>
        </w:rPr>
        <w:t>（一）选房活动时间：</w:t>
      </w:r>
    </w:p>
    <w:p w14:paraId="5154BF8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海口</w:t>
      </w:r>
      <w:r>
        <w:rPr>
          <w:rFonts w:hint="eastAsia" w:ascii="仿宋_GB2312" w:hAnsi="仿宋_GB2312" w:eastAsia="仿宋_GB2312" w:cs="仿宋_GB2312"/>
          <w:snapToGrid/>
          <w:color w:val="000000"/>
          <w:kern w:val="2"/>
          <w:sz w:val="32"/>
          <w:szCs w:val="32"/>
          <w:lang w:val="en-US" w:eastAsia="en-US" w:bidi="ar-SA"/>
        </w:rPr>
        <w:t>盛泰仕家（推广名：城发·江东仕家）</w:t>
      </w:r>
      <w:r>
        <w:rPr>
          <w:rFonts w:hint="eastAsia" w:ascii="仿宋_GB2312" w:hAnsi="仿宋_GB2312" w:eastAsia="仿宋_GB2312" w:cs="仿宋_GB2312"/>
          <w:snapToGrid/>
          <w:color w:val="000000"/>
          <w:kern w:val="2"/>
          <w:sz w:val="32"/>
          <w:szCs w:val="32"/>
          <w:lang w:val="en-US" w:eastAsia="zh-CN" w:bidi="ar-SA"/>
        </w:rPr>
        <w:t>安居房项目第一批房源选房活动将于2024年6月29日开展。本次选房活动分两部分进行，第一部分为品牌发布环节，活动时段：8：30-10:00；第二部分为选房活动环节，采用分批次、分时间段组织选房对象在选房现场以抽签的方式确定房号，具体安排如下：</w:t>
      </w:r>
    </w:p>
    <w:p w14:paraId="1B748D3F">
      <w:pPr>
        <w:pStyle w:val="3"/>
        <w:rPr>
          <w:rFonts w:hint="eastAsia"/>
          <w:lang w:eastAsia="zh-CN"/>
        </w:rPr>
      </w:pPr>
    </w:p>
    <w:tbl>
      <w:tblPr>
        <w:tblStyle w:val="9"/>
        <w:tblW w:w="85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7"/>
        <w:gridCol w:w="2492"/>
        <w:gridCol w:w="3924"/>
      </w:tblGrid>
      <w:tr w14:paraId="79B8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2107" w:type="dxa"/>
            <w:vAlign w:val="top"/>
          </w:tcPr>
          <w:p w14:paraId="71218E96">
            <w:pPr>
              <w:pStyle w:val="10"/>
              <w:keepNext w:val="0"/>
              <w:keepLines w:val="0"/>
              <w:pageBreakBefore w:val="0"/>
              <w:widowControl/>
              <w:kinsoku w:val="0"/>
              <w:wordWrap/>
              <w:overflowPunct/>
              <w:topLinePunct w:val="0"/>
              <w:autoSpaceDE w:val="0"/>
              <w:autoSpaceDN w:val="0"/>
              <w:bidi w:val="0"/>
              <w:adjustRightInd w:val="0"/>
              <w:snapToGrid w:val="0"/>
              <w:spacing w:before="177" w:line="560" w:lineRule="exact"/>
              <w:jc w:val="center"/>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rPr>
              <w:t>选房日期</w:t>
            </w:r>
          </w:p>
        </w:tc>
        <w:tc>
          <w:tcPr>
            <w:tcW w:w="2492" w:type="dxa"/>
            <w:vAlign w:val="top"/>
          </w:tcPr>
          <w:p w14:paraId="10B9A8DB">
            <w:pPr>
              <w:pStyle w:val="10"/>
              <w:keepNext w:val="0"/>
              <w:keepLines w:val="0"/>
              <w:pageBreakBefore w:val="0"/>
              <w:widowControl/>
              <w:kinsoku w:val="0"/>
              <w:wordWrap/>
              <w:overflowPunct/>
              <w:topLinePunct w:val="0"/>
              <w:autoSpaceDE w:val="0"/>
              <w:autoSpaceDN w:val="0"/>
              <w:bidi w:val="0"/>
              <w:adjustRightInd w:val="0"/>
              <w:snapToGrid w:val="0"/>
              <w:spacing w:before="177" w:line="560" w:lineRule="exact"/>
              <w:jc w:val="center"/>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rPr>
              <w:t>选房时段</w:t>
            </w:r>
          </w:p>
        </w:tc>
        <w:tc>
          <w:tcPr>
            <w:tcW w:w="3924" w:type="dxa"/>
            <w:vAlign w:val="top"/>
          </w:tcPr>
          <w:p w14:paraId="49509FB0">
            <w:pPr>
              <w:pStyle w:val="10"/>
              <w:keepNext w:val="0"/>
              <w:keepLines w:val="0"/>
              <w:pageBreakBefore w:val="0"/>
              <w:widowControl/>
              <w:kinsoku w:val="0"/>
              <w:wordWrap/>
              <w:overflowPunct/>
              <w:topLinePunct w:val="0"/>
              <w:autoSpaceDE w:val="0"/>
              <w:autoSpaceDN w:val="0"/>
              <w:bidi w:val="0"/>
              <w:adjustRightInd w:val="0"/>
              <w:snapToGrid w:val="0"/>
              <w:spacing w:before="177" w:line="560" w:lineRule="exact"/>
              <w:jc w:val="center"/>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选房顺序号</w:t>
            </w:r>
          </w:p>
        </w:tc>
      </w:tr>
      <w:tr w14:paraId="52FF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2107" w:type="dxa"/>
            <w:vMerge w:val="restart"/>
            <w:tcBorders>
              <w:bottom w:val="nil"/>
            </w:tcBorders>
            <w:vAlign w:val="center"/>
          </w:tcPr>
          <w:p w14:paraId="4E3EC4A4">
            <w:pPr>
              <w:pStyle w:val="10"/>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6</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8"/>
                <w:sz w:val="32"/>
                <w:szCs w:val="32"/>
                <w:lang w:val="en-US" w:eastAsia="zh-CN"/>
              </w:rPr>
              <w:t>29</w:t>
            </w:r>
            <w:r>
              <w:rPr>
                <w:rFonts w:hint="eastAsia" w:ascii="仿宋_GB2312" w:hAnsi="仿宋_GB2312" w:eastAsia="仿宋_GB2312" w:cs="仿宋_GB2312"/>
                <w:spacing w:val="8"/>
                <w:sz w:val="32"/>
                <w:szCs w:val="32"/>
              </w:rPr>
              <w:t>日</w:t>
            </w:r>
          </w:p>
        </w:tc>
        <w:tc>
          <w:tcPr>
            <w:tcW w:w="2492" w:type="dxa"/>
            <w:vAlign w:val="center"/>
          </w:tcPr>
          <w:p w14:paraId="18BC8678">
            <w:pPr>
              <w:pStyle w:val="10"/>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0</w:t>
            </w:r>
            <w:r>
              <w:rPr>
                <w:rFonts w:hint="eastAsia" w:ascii="仿宋_GB2312" w:hAnsi="仿宋_GB2312" w:eastAsia="仿宋_GB2312" w:cs="仿宋_GB2312"/>
                <w:spacing w:val="-3"/>
                <w:sz w:val="32"/>
                <w:szCs w:val="32"/>
              </w:rPr>
              <w:t>0-1</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rPr>
              <w:t>:30</w:t>
            </w:r>
          </w:p>
        </w:tc>
        <w:tc>
          <w:tcPr>
            <w:tcW w:w="3924" w:type="dxa"/>
            <w:vAlign w:val="center"/>
          </w:tcPr>
          <w:p w14:paraId="30493D88">
            <w:pPr>
              <w:pStyle w:val="10"/>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（选房对象）1-</w:t>
            </w:r>
            <w:r>
              <w:rPr>
                <w:rFonts w:hint="eastAsia" w:ascii="仿宋_GB2312" w:hAnsi="仿宋_GB2312" w:eastAsia="仿宋_GB2312" w:cs="仿宋_GB2312"/>
                <w:sz w:val="32"/>
                <w:szCs w:val="32"/>
                <w:lang w:val="en-US" w:eastAsia="zh-CN"/>
              </w:rPr>
              <w:t>220</w:t>
            </w:r>
          </w:p>
        </w:tc>
      </w:tr>
      <w:tr w14:paraId="1111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2107" w:type="dxa"/>
            <w:vMerge w:val="continue"/>
            <w:tcBorders>
              <w:top w:val="nil"/>
            </w:tcBorders>
            <w:vAlign w:val="top"/>
          </w:tcPr>
          <w:p w14:paraId="140B681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2492" w:type="dxa"/>
            <w:vAlign w:val="center"/>
          </w:tcPr>
          <w:p w14:paraId="19CD5A8D">
            <w:pPr>
              <w:pStyle w:val="10"/>
              <w:keepNext w:val="0"/>
              <w:keepLines w:val="0"/>
              <w:pageBreakBefore w:val="0"/>
              <w:widowControl/>
              <w:kinsoku w:val="0"/>
              <w:wordWrap/>
              <w:overflowPunct/>
              <w:topLinePunct w:val="0"/>
              <w:autoSpaceDE w:val="0"/>
              <w:autoSpaceDN w:val="0"/>
              <w:bidi w:val="0"/>
              <w:adjustRightInd w:val="0"/>
              <w:snapToGrid w:val="0"/>
              <w:spacing w:before="212"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14:30-18:30</w:t>
            </w:r>
          </w:p>
        </w:tc>
        <w:tc>
          <w:tcPr>
            <w:tcW w:w="3924" w:type="dxa"/>
            <w:vAlign w:val="center"/>
          </w:tcPr>
          <w:p w14:paraId="1A0FE4F5">
            <w:pPr>
              <w:pStyle w:val="10"/>
              <w:keepNext w:val="0"/>
              <w:keepLines w:val="0"/>
              <w:pageBreakBefore w:val="0"/>
              <w:widowControl/>
              <w:kinsoku w:val="0"/>
              <w:wordWrap/>
              <w:overflowPunct/>
              <w:topLinePunct w:val="0"/>
              <w:autoSpaceDE w:val="0"/>
              <w:autoSpaceDN w:val="0"/>
              <w:bidi w:val="0"/>
              <w:adjustRightInd w:val="0"/>
              <w:snapToGrid w:val="0"/>
              <w:spacing w:before="175" w:line="560" w:lineRule="exact"/>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（选房对象）</w:t>
            </w:r>
            <w:r>
              <w:rPr>
                <w:rFonts w:hint="eastAsia" w:ascii="仿宋_GB2312" w:hAnsi="仿宋_GB2312" w:eastAsia="仿宋_GB2312" w:cs="仿宋_GB2312"/>
                <w:spacing w:val="-1"/>
                <w:sz w:val="32"/>
                <w:szCs w:val="32"/>
                <w:lang w:val="en-US" w:eastAsia="zh-CN"/>
              </w:rPr>
              <w:t>221</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420</w:t>
            </w:r>
          </w:p>
        </w:tc>
      </w:tr>
    </w:tbl>
    <w:p w14:paraId="2B478A8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入围对象需按时参加选房活动，根据选房顺序号在相应选房时段提前30分钟签到候场，主持人按摇号顺序叫号选房，选房对象未到场或连续三次无应答，视为迟到，由工作人员登记为迟到的选房对象，主持人呼叫下一位选房对象，继续按顺序选房。迟到的选房对象选房顺序轮至其到场之时正在选房的时段末尾进行选房（迟到的选房对象选房顺序按照摇号顺序号先后顺序进行选房）。如选房对象在当天选房时段结束时仍未到场，视为自动放弃本次选房。</w:t>
      </w:r>
    </w:p>
    <w:p w14:paraId="0D83B3B6">
      <w:pPr>
        <w:keepNext w:val="0"/>
        <w:keepLines w:val="0"/>
        <w:pageBreakBefore w:val="0"/>
        <w:widowControl/>
        <w:numPr>
          <w:numId w:val="0"/>
        </w:numPr>
        <w:kinsoku w:val="0"/>
        <w:wordWrap/>
        <w:overflowPunct/>
        <w:topLinePunct w:val="0"/>
        <w:autoSpaceDE w:val="0"/>
        <w:autoSpaceDN w:val="0"/>
        <w:bidi w:val="0"/>
        <w:adjustRightInd w:val="0"/>
        <w:snapToGrid w:val="0"/>
        <w:spacing w:line="520" w:lineRule="exact"/>
        <w:ind w:firstLine="675" w:firstLineChars="200"/>
        <w:textAlignment w:val="baseline"/>
        <w:rPr>
          <w:rFonts w:hint="eastAsia" w:ascii="仿宋_GB2312" w:hAnsi="仿宋_GB2312" w:eastAsia="仿宋_GB2312" w:cs="仿宋_GB2312"/>
          <w:b/>
          <w:bCs/>
          <w:spacing w:val="8"/>
          <w:sz w:val="32"/>
          <w:szCs w:val="32"/>
          <w:lang w:val="en-US" w:eastAsia="zh-CN"/>
        </w:rPr>
      </w:pPr>
      <w:r>
        <w:rPr>
          <w:rFonts w:hint="eastAsia" w:ascii="仿宋_GB2312" w:hAnsi="仿宋_GB2312" w:eastAsia="仿宋_GB2312" w:cs="仿宋_GB2312"/>
          <w:b/>
          <w:bCs/>
          <w:spacing w:val="8"/>
          <w:sz w:val="32"/>
          <w:szCs w:val="32"/>
          <w:lang w:val="en-US" w:eastAsia="zh-CN"/>
        </w:rPr>
        <w:t>（二）选房活动地点：</w:t>
      </w:r>
    </w:p>
    <w:p w14:paraId="3809277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选房活动地点：海口市美兰区鲁能希尔顿酒店泰山厅</w:t>
      </w:r>
    </w:p>
    <w:p w14:paraId="0A1E1551">
      <w:pPr>
        <w:keepNext w:val="0"/>
        <w:keepLines w:val="0"/>
        <w:pageBreakBefore w:val="0"/>
        <w:widowControl/>
        <w:kinsoku w:val="0"/>
        <w:wordWrap/>
        <w:overflowPunct/>
        <w:topLinePunct w:val="0"/>
        <w:autoSpaceDE w:val="0"/>
        <w:autoSpaceDN w:val="0"/>
        <w:bidi w:val="0"/>
        <w:adjustRightInd w:val="0"/>
        <w:snapToGrid w:val="0"/>
        <w:spacing w:line="520" w:lineRule="exact"/>
        <w:ind w:firstLine="675" w:firstLineChars="200"/>
        <w:textAlignment w:val="baseline"/>
        <w:rPr>
          <w:rFonts w:hint="eastAsia" w:ascii="仿宋_GB2312" w:hAnsi="仿宋_GB2312" w:eastAsia="仿宋_GB2312" w:cs="仿宋_GB2312"/>
          <w:b/>
          <w:bCs/>
          <w:spacing w:val="8"/>
          <w:sz w:val="32"/>
          <w:szCs w:val="32"/>
          <w:lang w:val="en-US" w:eastAsia="zh-CN"/>
        </w:rPr>
      </w:pPr>
      <w:r>
        <w:rPr>
          <w:rFonts w:hint="eastAsia" w:ascii="仿宋_GB2312" w:hAnsi="仿宋_GB2312" w:eastAsia="仿宋_GB2312" w:cs="仿宋_GB2312"/>
          <w:b/>
          <w:bCs/>
          <w:spacing w:val="8"/>
          <w:sz w:val="32"/>
          <w:szCs w:val="32"/>
          <w:lang w:val="en-US" w:eastAsia="zh-CN"/>
        </w:rPr>
        <w:t>（三）选房活动要求：</w:t>
      </w:r>
    </w:p>
    <w:p w14:paraId="5CC3AED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本次选房活动仅选房对象本人或其受托人参加，选房对象须根据选房顺序号在相应的选房时段提前30分钟签到候场。选房对象须携带本人身份证原件参加选房活动，现场工作人员查验后，方可入场。如选房对象本人无法参加活动的，须出具公证授权委托书（明确委托事项及范围）， 由受托人携带本人身份证原件、委托人身份证复印件及委托公证书原件参加选房。</w:t>
      </w:r>
    </w:p>
    <w:p w14:paraId="6C7B464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p>
    <w:p w14:paraId="02B472E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海口江东新区管理局联系电话：0898-65686396。</w:t>
      </w:r>
    </w:p>
    <w:p w14:paraId="35A0457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海口市城市发展有限公司联系电话：0898-66899222。</w:t>
      </w:r>
    </w:p>
    <w:p w14:paraId="37BD143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p>
    <w:p w14:paraId="60D3690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海口江东新区管理局</w:t>
      </w:r>
    </w:p>
    <w:p w14:paraId="794FEBD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2024年6月26日</w:t>
      </w:r>
    </w:p>
    <w:sectPr>
      <w:pgSz w:w="11906" w:h="16839"/>
      <w:pgMar w:top="1431" w:right="1710" w:bottom="1548"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xNWFhNzMwZTRkZTBkOGQ5MTUwMmVlYjFkMGFlYWMifQ=="/>
  </w:docVars>
  <w:rsids>
    <w:rsidRoot w:val="00000000"/>
    <w:rsid w:val="03031157"/>
    <w:rsid w:val="04A722F0"/>
    <w:rsid w:val="05CC1B0C"/>
    <w:rsid w:val="0A1B17B6"/>
    <w:rsid w:val="150C7AF9"/>
    <w:rsid w:val="1D954F84"/>
    <w:rsid w:val="1E720C53"/>
    <w:rsid w:val="24841A61"/>
    <w:rsid w:val="28AC24C6"/>
    <w:rsid w:val="29A547A1"/>
    <w:rsid w:val="2B824D9A"/>
    <w:rsid w:val="2CC74802"/>
    <w:rsid w:val="2CEC60CA"/>
    <w:rsid w:val="2D39592C"/>
    <w:rsid w:val="2F7B5333"/>
    <w:rsid w:val="34086058"/>
    <w:rsid w:val="3D6407A3"/>
    <w:rsid w:val="430640AA"/>
    <w:rsid w:val="4396244E"/>
    <w:rsid w:val="44D34460"/>
    <w:rsid w:val="455F4F05"/>
    <w:rsid w:val="47AF2FE8"/>
    <w:rsid w:val="512E2103"/>
    <w:rsid w:val="51BC3C36"/>
    <w:rsid w:val="55795BA5"/>
    <w:rsid w:val="56AB648F"/>
    <w:rsid w:val="5A8E4C59"/>
    <w:rsid w:val="63FC4707"/>
    <w:rsid w:val="679239EB"/>
    <w:rsid w:val="698C4A5A"/>
    <w:rsid w:val="6ABC311D"/>
    <w:rsid w:val="6BD6020E"/>
    <w:rsid w:val="74CB6940"/>
    <w:rsid w:val="75435849"/>
    <w:rsid w:val="75BF798E"/>
    <w:rsid w:val="76995971"/>
    <w:rsid w:val="79ED6E4F"/>
    <w:rsid w:val="7A3E58FC"/>
    <w:rsid w:val="7BB93515"/>
    <w:rsid w:val="7D0F532E"/>
    <w:rsid w:val="7E814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907</Words>
  <Characters>982</Characters>
  <TotalTime>1</TotalTime>
  <ScaleCrop>false</ScaleCrop>
  <LinksUpToDate>false</LinksUpToDate>
  <CharactersWithSpaces>985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2023-11-27T21:16:00Z</dcterms:created>
  <dc:creator>Y</dc:creator>
  <cp:lastModifiedBy>a.✨ 張seven </cp:lastModifiedBy>
  <cp:lastPrinted>2024-06-14T06:52:00Z</cp:lastPrinted>
  <dcterms:modified xsi:type="dcterms:W3CDTF">2024-06-26T12:25:21Z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2023-11-27T21:53:48Z</vt:filetime>
  </property>
  <property fmtid="{D5CDD505-2E9C-101B-9397-08002B2CF9AE}" pid="4" name="KSOProductBuildVer">
    <vt:lpwstr>2052-12.1.0.17133</vt:lpwstr>
  </property>
  <property fmtid="{D5CDD505-2E9C-101B-9397-08002B2CF9AE}" pid="5" name="ICV">
    <vt:lpwstr>434D241697784EAFAEA7809FB92A3D04_13</vt:lpwstr>
  </property>
</Properties>
</file>