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8AE6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  <w:t>临空经济片区北片区路网建设一期项目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4D9356E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01666A3F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  <w:tblGridChange w:id="0">
          <w:tblGrid>
            <w:gridCol w:w="1476"/>
            <w:gridCol w:w="1854"/>
            <w:gridCol w:w="2575"/>
            <w:gridCol w:w="1386"/>
            <w:gridCol w:w="1228"/>
          </w:tblGrid>
        </w:tblGridChange>
      </w:tblGrid>
      <w:tr w14:paraId="3041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FDFB0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52AEF0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835C5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E2C8E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7EB42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2D7B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E0DC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1A978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28FB09A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56C37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9645A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77F6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5686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480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6F67BE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5B65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EE71A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EB7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2528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6C23F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0D50B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95316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F553C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C2B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06B60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1636C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AE514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03D6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6B1AC3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8326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F3E2F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8FB22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680E90F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82A414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D6007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ADB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45F4D7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6249BB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9534C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6CFBC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C6FC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EF1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06705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B9635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BA3802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D74182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BDD096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</w:tr>
      <w:tr w14:paraId="2341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FF3D2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6A3A77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646AE0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FF38D9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D60C0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261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DA75FE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bookmarkStart w:id="0" w:name="_GoBack" w:colFirst="4" w:colLast="4"/>
          </w:p>
        </w:tc>
        <w:tc>
          <w:tcPr>
            <w:tcW w:w="1088" w:type="pct"/>
            <w:vMerge w:val="continue"/>
            <w:vAlign w:val="center"/>
          </w:tcPr>
          <w:p w14:paraId="4EC9A34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570B3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830F9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AC372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C7B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AFD56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BFA039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62A4BE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72F932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1897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bookmarkEnd w:id="0"/>
      <w:tr w14:paraId="5169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658C12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84C4AA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8FE1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45AA5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1AD29F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F74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7B5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4708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440F27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5E70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075A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3C46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8D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402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C9C491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534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0A5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40AD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95C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shd w:val="clear"/>
            <w:vAlign w:val="center"/>
          </w:tcPr>
          <w:p w14:paraId="16E3F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shd w:val="clear"/>
            <w:vAlign w:val="center"/>
          </w:tcPr>
          <w:p w14:paraId="5AAA9D3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43124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3C32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60B0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tcBorders/>
            <w:vAlign w:val="center"/>
          </w:tcPr>
          <w:p w14:paraId="19FB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shd w:val="clear"/>
            <w:vAlign w:val="center"/>
          </w:tcPr>
          <w:p w14:paraId="65E61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shd w:val="clear"/>
            <w:vAlign w:val="center"/>
          </w:tcPr>
          <w:p w14:paraId="1C7B071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072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C01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34EB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1F3DB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AC320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D5D08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</w:tr>
      <w:tr w14:paraId="2A01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A5A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F5984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3B279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764610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38DC995-53F6-4D32-B0F4-B82A0652E35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183324"/>
    <w:rsid w:val="04785EAF"/>
    <w:rsid w:val="05FB641E"/>
    <w:rsid w:val="0C3E0702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3C6C659C"/>
    <w:rsid w:val="41605725"/>
    <w:rsid w:val="41B07122"/>
    <w:rsid w:val="4B58121B"/>
    <w:rsid w:val="52595FA5"/>
    <w:rsid w:val="54680ECA"/>
    <w:rsid w:val="55066FD2"/>
    <w:rsid w:val="56292132"/>
    <w:rsid w:val="5ADB6F28"/>
    <w:rsid w:val="5E0D7B47"/>
    <w:rsid w:val="5EE505B1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241</Characters>
  <Lines>0</Lines>
  <Paragraphs>0</Paragraphs>
  <TotalTime>1</TotalTime>
  <ScaleCrop>false</ScaleCrop>
  <LinksUpToDate>false</LinksUpToDate>
  <CharactersWithSpaces>242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