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2#、3#、4#、</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w:t>
      </w:r>
      <w:r>
        <w:rPr>
          <w:rFonts w:hint="eastAsia" w:ascii="仿宋_GB2312" w:hAnsi="仿宋_GB2312" w:eastAsia="仿宋_GB2312" w:cs="仿宋_GB2312"/>
          <w:color w:val="000000"/>
          <w:kern w:val="0"/>
          <w:sz w:val="32"/>
          <w:szCs w:val="32"/>
          <w:lang w:val="en-US" w:eastAsia="zh-CN" w:bidi="ar"/>
        </w:rPr>
        <w:t>六</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 w:hAnsi="仿宋" w:eastAsia="仿宋" w:cs="___WRD_EMBED_SUB_45"/>
          <w:color w:val="000000"/>
          <w:kern w:val="0"/>
          <w:sz w:val="32"/>
          <w:szCs w:val="32"/>
          <w:lang w:val="en-US" w:eastAsia="zh-CN" w:bidi="ar"/>
        </w:rPr>
        <w:t>651</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133</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348</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w:t>
      </w:r>
      <w:bookmarkStart w:id="0" w:name="_GoBack"/>
      <w:bookmarkEnd w:id="0"/>
      <w:r>
        <w:rPr>
          <w:rFonts w:hint="eastAsia" w:ascii="仿宋_GB2312" w:hAnsi="仿宋_GB2312" w:eastAsia="仿宋_GB2312" w:cs="仿宋_GB2312"/>
          <w:color w:val="000000"/>
          <w:kern w:val="0"/>
          <w:sz w:val="32"/>
          <w:szCs w:val="32"/>
          <w:lang w:bidi="ar"/>
        </w:rPr>
        <w:t>房两厅户型</w:t>
      </w:r>
      <w:r>
        <w:rPr>
          <w:rFonts w:hint="eastAsia" w:ascii="仿宋_GB2312" w:hAnsi="仿宋_GB2312" w:eastAsia="仿宋_GB2312" w:cs="仿宋_GB2312"/>
          <w:color w:val="000000"/>
          <w:kern w:val="0"/>
          <w:sz w:val="32"/>
          <w:szCs w:val="32"/>
          <w:lang w:val="en-US" w:eastAsia="zh-CN" w:bidi="ar"/>
        </w:rPr>
        <w:t>170</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4C73D2-8AD4-4CC0-9917-BB6A751EBC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2178E21D-EC26-4F5E-A0A1-A2C58D9A0061}"/>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CB959F7-36F8-4614-A276-62C8FE12ECB7}"/>
  </w:font>
  <w:font w:name="微软雅黑">
    <w:panose1 w:val="020B0503020204020204"/>
    <w:charset w:val="86"/>
    <w:family w:val="swiss"/>
    <w:pitch w:val="default"/>
    <w:sig w:usb0="80000287" w:usb1="2ACF3C50" w:usb2="00000016" w:usb3="00000000" w:csb0="0004001F" w:csb1="00000000"/>
    <w:embedRegular r:id="rId4" w:fontKey="{97E06507-9886-452D-8509-08FF5EFA6327}"/>
  </w:font>
  <w:font w:name="___WRD_EMBED_SUB_45">
    <w:altName w:val="宋体"/>
    <w:panose1 w:val="00000000000000000000"/>
    <w:charset w:val="86"/>
    <w:family w:val="auto"/>
    <w:pitch w:val="default"/>
    <w:sig w:usb0="00000000" w:usb1="00000000" w:usb2="00000010" w:usb3="00000000" w:csb0="00040000" w:csb1="00000000"/>
    <w:embedRegular r:id="rId5" w:fontKey="{A2FAD9EA-0320-43E0-899F-D5F556FFF7DA}"/>
  </w:font>
  <w:font w:name="方正楷体_GB2312">
    <w:panose1 w:val="02000000000000000000"/>
    <w:charset w:val="86"/>
    <w:family w:val="auto"/>
    <w:pitch w:val="default"/>
    <w:sig w:usb0="A00002BF" w:usb1="184F6CFA" w:usb2="00000012" w:usb3="00000000" w:csb0="00040001" w:csb1="00000000"/>
    <w:embedRegular r:id="rId6" w:fontKey="{90529937-6BFC-458D-8742-0D7FB2E7A5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7A03F84"/>
    <w:rsid w:val="08A74FFC"/>
    <w:rsid w:val="0C957881"/>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4BA514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27139F1"/>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706982"/>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87</TotalTime>
  <ScaleCrop>false</ScaleCrop>
  <LinksUpToDate>false</LinksUpToDate>
  <CharactersWithSpaces>1512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2026-06-11T04:38:51Z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